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17641" w14:textId="691AFD75" w:rsidR="002909F3" w:rsidRPr="009376FE" w:rsidRDefault="002909F3" w:rsidP="009376F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lang w:eastAsia="cs-CZ"/>
        </w:rPr>
      </w:pPr>
      <w:r w:rsidRPr="009376FE">
        <w:rPr>
          <w:rFonts w:ascii="Calibri" w:eastAsia="Times New Roman" w:hAnsi="Calibri" w:cs="Calibri"/>
          <w:b/>
          <w:sz w:val="24"/>
          <w:lang w:eastAsia="cs-CZ"/>
        </w:rPr>
        <w:t>Informace ředitelky školy k přijímacímu řízení do</w:t>
      </w:r>
      <w:r w:rsidR="00A41CE0">
        <w:rPr>
          <w:rFonts w:ascii="Calibri" w:eastAsia="Times New Roman" w:hAnsi="Calibri" w:cs="Calibri"/>
          <w:b/>
          <w:sz w:val="24"/>
          <w:lang w:eastAsia="cs-CZ"/>
        </w:rPr>
        <w:t xml:space="preserve"> 2 ročníku</w:t>
      </w:r>
      <w:r w:rsidRPr="009376FE">
        <w:rPr>
          <w:rFonts w:ascii="Calibri" w:eastAsia="Times New Roman" w:hAnsi="Calibri" w:cs="Calibri"/>
          <w:b/>
          <w:sz w:val="24"/>
          <w:lang w:eastAsia="cs-CZ"/>
        </w:rPr>
        <w:t xml:space="preserve"> oborů </w:t>
      </w:r>
      <w:r w:rsidR="00A41CE0">
        <w:rPr>
          <w:rFonts w:ascii="Calibri" w:eastAsia="Times New Roman" w:hAnsi="Calibri" w:cs="Calibri"/>
          <w:b/>
          <w:sz w:val="24"/>
          <w:lang w:eastAsia="cs-CZ"/>
        </w:rPr>
        <w:t>DVS a DDS</w:t>
      </w:r>
      <w:r w:rsidR="009376FE">
        <w:rPr>
          <w:rFonts w:ascii="Calibri" w:eastAsia="Times New Roman" w:hAnsi="Calibri" w:cs="Calibri"/>
          <w:b/>
          <w:sz w:val="24"/>
          <w:lang w:eastAsia="cs-CZ"/>
        </w:rPr>
        <w:t xml:space="preserve"> </w:t>
      </w:r>
      <w:r w:rsidRPr="009376FE">
        <w:rPr>
          <w:rFonts w:ascii="Calibri" w:eastAsia="Times New Roman" w:hAnsi="Calibri" w:cs="Calibri"/>
          <w:b/>
          <w:sz w:val="24"/>
          <w:lang w:eastAsia="cs-CZ"/>
        </w:rPr>
        <w:t>pro školní rok 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6</w:t>
      </w:r>
      <w:r w:rsidRPr="009376FE">
        <w:rPr>
          <w:rFonts w:ascii="Calibri" w:eastAsia="Times New Roman" w:hAnsi="Calibri" w:cs="Calibri"/>
          <w:b/>
          <w:sz w:val="24"/>
          <w:lang w:eastAsia="cs-CZ"/>
        </w:rPr>
        <w:t>-202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7</w:t>
      </w:r>
    </w:p>
    <w:p w14:paraId="088288CA" w14:textId="6AE21081" w:rsidR="002909F3" w:rsidRDefault="002909F3" w:rsidP="00FE2D9A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</w:p>
    <w:p w14:paraId="12C65386" w14:textId="704C5C11" w:rsidR="002909F3" w:rsidRPr="005B4A3F" w:rsidRDefault="001F2E55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5B4A3F">
        <w:rPr>
          <w:rFonts w:ascii="Calibri" w:eastAsia="Times New Roman" w:hAnsi="Calibri" w:cs="Calibri"/>
          <w:lang w:eastAsia="cs-CZ"/>
        </w:rPr>
        <w:t>Informace o o</w:t>
      </w:r>
      <w:r w:rsidR="002909F3" w:rsidRPr="005B4A3F">
        <w:rPr>
          <w:rFonts w:ascii="Calibri" w:eastAsia="Times New Roman" w:hAnsi="Calibri" w:cs="Calibri"/>
          <w:lang w:eastAsia="cs-CZ"/>
        </w:rPr>
        <w:t>tevíran</w:t>
      </w:r>
      <w:r w:rsidR="004E73AB" w:rsidRPr="005B4A3F">
        <w:rPr>
          <w:rFonts w:ascii="Calibri" w:eastAsia="Times New Roman" w:hAnsi="Calibri" w:cs="Calibri"/>
          <w:lang w:eastAsia="cs-CZ"/>
        </w:rPr>
        <w:t>ých</w:t>
      </w:r>
      <w:r w:rsidR="002909F3" w:rsidRPr="005B4A3F">
        <w:rPr>
          <w:rFonts w:ascii="Calibri" w:eastAsia="Times New Roman" w:hAnsi="Calibri" w:cs="Calibri"/>
          <w:lang w:eastAsia="cs-CZ"/>
        </w:rPr>
        <w:t xml:space="preserve"> obor</w:t>
      </w:r>
      <w:r w:rsidR="005B4A3F" w:rsidRPr="005B4A3F">
        <w:rPr>
          <w:rFonts w:ascii="Calibri" w:eastAsia="Times New Roman" w:hAnsi="Calibri" w:cs="Calibri"/>
          <w:lang w:eastAsia="cs-CZ"/>
        </w:rPr>
        <w:t>ech,</w:t>
      </w:r>
      <w:r w:rsidR="002909F3" w:rsidRPr="005B4A3F">
        <w:rPr>
          <w:rFonts w:ascii="Calibri" w:eastAsia="Times New Roman" w:hAnsi="Calibri" w:cs="Calibri"/>
          <w:lang w:eastAsia="cs-CZ"/>
        </w:rPr>
        <w:t xml:space="preserve"> jejich kapacit</w:t>
      </w:r>
      <w:r w:rsidR="005B4A3F" w:rsidRPr="005B4A3F">
        <w:rPr>
          <w:rFonts w:ascii="Calibri" w:eastAsia="Times New Roman" w:hAnsi="Calibri" w:cs="Calibri"/>
          <w:lang w:eastAsia="cs-CZ"/>
        </w:rPr>
        <w:t>ě</w:t>
      </w:r>
      <w:r w:rsidRPr="005B4A3F">
        <w:rPr>
          <w:rFonts w:ascii="Calibri" w:eastAsia="Times New Roman" w:hAnsi="Calibri" w:cs="Calibri"/>
          <w:lang w:eastAsia="cs-CZ"/>
        </w:rPr>
        <w:t xml:space="preserve"> a termínech jsou uvedeny na </w:t>
      </w:r>
      <w:r w:rsidR="005B4A3F" w:rsidRPr="005B4A3F">
        <w:rPr>
          <w:rFonts w:ascii="Calibri" w:eastAsia="Times New Roman" w:hAnsi="Calibri" w:cs="Calibri"/>
          <w:lang w:eastAsia="cs-CZ"/>
        </w:rPr>
        <w:t>https://www.zshk.cz/prijimacky_vos/.</w:t>
      </w:r>
    </w:p>
    <w:p w14:paraId="6C789BDE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14:paraId="6A008649" w14:textId="79E4FF9C" w:rsidR="002909F3" w:rsidRPr="005B4A3F" w:rsidRDefault="002909F3" w:rsidP="005B4A3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lang w:eastAsia="cs-CZ"/>
        </w:rPr>
      </w:pPr>
      <w:r w:rsidRPr="005B4A3F">
        <w:rPr>
          <w:rFonts w:ascii="Calibri" w:eastAsia="Times New Roman" w:hAnsi="Calibri" w:cs="Calibri"/>
          <w:b/>
          <w:sz w:val="24"/>
          <w:lang w:eastAsia="cs-CZ"/>
        </w:rPr>
        <w:t>Kritéria přijímacího řízení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 xml:space="preserve"> do </w:t>
      </w:r>
      <w:r w:rsidR="0000247F">
        <w:rPr>
          <w:rFonts w:ascii="Calibri" w:eastAsia="Times New Roman" w:hAnsi="Calibri" w:cs="Calibri"/>
          <w:b/>
          <w:sz w:val="24"/>
          <w:lang w:eastAsia="cs-CZ"/>
        </w:rPr>
        <w:t xml:space="preserve">2. ročníku 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 xml:space="preserve">oborů </w:t>
      </w:r>
      <w:r w:rsidR="00453DFE">
        <w:rPr>
          <w:rFonts w:ascii="Calibri" w:eastAsia="Times New Roman" w:hAnsi="Calibri" w:cs="Calibri"/>
          <w:b/>
          <w:sz w:val="24"/>
          <w:lang w:eastAsia="cs-CZ"/>
        </w:rPr>
        <w:t>DVS a DDS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 xml:space="preserve"> pro školní rok 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6</w:t>
      </w:r>
      <w:r w:rsidR="005B4A3F">
        <w:rPr>
          <w:rFonts w:ascii="Calibri" w:eastAsia="Times New Roman" w:hAnsi="Calibri" w:cs="Calibri"/>
          <w:b/>
          <w:sz w:val="24"/>
          <w:lang w:eastAsia="cs-CZ"/>
        </w:rPr>
        <w:t>-202</w:t>
      </w:r>
      <w:r w:rsidR="0053715B">
        <w:rPr>
          <w:rFonts w:ascii="Calibri" w:eastAsia="Times New Roman" w:hAnsi="Calibri" w:cs="Calibri"/>
          <w:b/>
          <w:sz w:val="24"/>
          <w:lang w:eastAsia="cs-CZ"/>
        </w:rPr>
        <w:t>7</w:t>
      </w:r>
      <w:r w:rsidR="00453DFE">
        <w:rPr>
          <w:rFonts w:ascii="Calibri" w:eastAsia="Times New Roman" w:hAnsi="Calibri" w:cs="Calibri"/>
          <w:b/>
          <w:sz w:val="24"/>
          <w:lang w:eastAsia="cs-CZ"/>
        </w:rPr>
        <w:t xml:space="preserve"> v rámci Pokusného ověřování prostupnosti oborů</w:t>
      </w:r>
      <w:r w:rsidR="0000247F">
        <w:rPr>
          <w:rFonts w:ascii="Calibri" w:eastAsia="Times New Roman" w:hAnsi="Calibri" w:cs="Calibri"/>
          <w:b/>
          <w:sz w:val="24"/>
          <w:lang w:eastAsia="cs-CZ"/>
        </w:rPr>
        <w:t xml:space="preserve"> H, M, N</w:t>
      </w:r>
    </w:p>
    <w:p w14:paraId="312C9B6D" w14:textId="77777777" w:rsidR="002909F3" w:rsidRPr="00626B57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7537692" w14:textId="3DA4F60A" w:rsidR="002909F3" w:rsidRPr="00626B57" w:rsidRDefault="002909F3" w:rsidP="002909F3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626B57">
        <w:rPr>
          <w:rFonts w:ascii="Calibri" w:eastAsia="Times New Roman" w:hAnsi="Calibri" w:cs="Calibri"/>
          <w:b/>
          <w:bCs/>
          <w:lang w:eastAsia="cs-CZ"/>
        </w:rPr>
        <w:t>Znalosti uchazeče získané ve středním vzdělávání a vyjádřené hodnocením na</w:t>
      </w:r>
      <w:r w:rsidR="0000247F">
        <w:rPr>
          <w:rFonts w:ascii="Calibri" w:eastAsia="Times New Roman" w:hAnsi="Calibri" w:cs="Calibri"/>
          <w:b/>
          <w:bCs/>
          <w:lang w:eastAsia="cs-CZ"/>
        </w:rPr>
        <w:t xml:space="preserve"> maturitním</w:t>
      </w:r>
      <w:r w:rsidRPr="00626B57">
        <w:rPr>
          <w:rFonts w:ascii="Calibri" w:eastAsia="Times New Roman" w:hAnsi="Calibri" w:cs="Calibri"/>
          <w:b/>
          <w:bCs/>
          <w:lang w:eastAsia="cs-CZ"/>
        </w:rPr>
        <w:t xml:space="preserve"> vysvědčení ze střední školy</w:t>
      </w:r>
    </w:p>
    <w:p w14:paraId="77F88DEF" w14:textId="6BAFFBDC" w:rsidR="002909F3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Prospěch na</w:t>
      </w:r>
      <w:r w:rsidR="00D470A4">
        <w:rPr>
          <w:rFonts w:ascii="Calibri" w:eastAsia="Times New Roman" w:hAnsi="Calibri" w:cs="Calibri"/>
          <w:lang w:eastAsia="cs-CZ"/>
        </w:rPr>
        <w:t xml:space="preserve"> </w:t>
      </w:r>
      <w:r w:rsidR="001F2E55">
        <w:rPr>
          <w:rFonts w:ascii="Calibri" w:eastAsia="Times New Roman" w:hAnsi="Calibri" w:cs="Calibri"/>
          <w:lang w:eastAsia="cs-CZ"/>
        </w:rPr>
        <w:t>maturitním vysvědčení</w:t>
      </w:r>
      <w:r w:rsidR="001F2E55">
        <w:rPr>
          <w:rFonts w:ascii="Calibri" w:eastAsia="Times New Roman" w:hAnsi="Calibri" w:cs="Calibri"/>
          <w:lang w:eastAsia="cs-CZ"/>
        </w:rPr>
        <w:tab/>
      </w:r>
      <w:r w:rsidR="001F2E55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b/>
          <w:bCs/>
          <w:lang w:eastAsia="cs-CZ"/>
        </w:rPr>
        <w:t>0-20 bodů</w:t>
      </w:r>
    </w:p>
    <w:p w14:paraId="265B65A6" w14:textId="654043F0" w:rsidR="00FE2D9A" w:rsidRDefault="00FE2D9A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0792FBEC" w14:textId="6BD0F432" w:rsidR="00FE2D9A" w:rsidRPr="00626B57" w:rsidRDefault="00FE2D9A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Pokud uchazeč maturitní vysvědčení ještě nemá, za vysvědčení se mu nezapočítávají žádné body. </w:t>
      </w:r>
    </w:p>
    <w:p w14:paraId="156A144B" w14:textId="77777777" w:rsidR="002909F3" w:rsidRPr="00626B57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21994E80" w14:textId="265FFD61" w:rsidR="002909F3" w:rsidRPr="00626B57" w:rsidRDefault="0000247F" w:rsidP="002909F3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>Prospěch z odborných předmětů na vysvědčení z 1. pololetí 4. ročníku</w:t>
      </w:r>
    </w:p>
    <w:p w14:paraId="1580D75D" w14:textId="0B404B39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Ošetřovatelství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b/>
          <w:bCs/>
          <w:lang w:eastAsia="cs-CZ"/>
        </w:rPr>
        <w:t>0-</w:t>
      </w:r>
      <w:r>
        <w:rPr>
          <w:rFonts w:ascii="Calibri" w:eastAsia="Times New Roman" w:hAnsi="Calibri" w:cs="Calibri"/>
          <w:b/>
          <w:bCs/>
          <w:lang w:eastAsia="cs-CZ"/>
        </w:rPr>
        <w:t>1</w:t>
      </w:r>
      <w:r w:rsidRPr="00626B57">
        <w:rPr>
          <w:rFonts w:ascii="Calibri" w:eastAsia="Times New Roman" w:hAnsi="Calibri" w:cs="Calibri"/>
          <w:b/>
          <w:bCs/>
          <w:lang w:eastAsia="cs-CZ"/>
        </w:rPr>
        <w:t>0 bodů</w:t>
      </w:r>
    </w:p>
    <w:p w14:paraId="7D54B844" w14:textId="76E9B354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Psychologie a komunikace/Somatologie</w:t>
      </w:r>
      <w:r>
        <w:rPr>
          <w:rStyle w:val="Znakapoznpodarou"/>
          <w:rFonts w:ascii="Calibri" w:eastAsia="Times New Roman" w:hAnsi="Calibri" w:cs="Calibri"/>
          <w:lang w:eastAsia="cs-CZ"/>
        </w:rPr>
        <w:footnoteReference w:id="1"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b/>
          <w:bCs/>
          <w:lang w:eastAsia="cs-CZ"/>
        </w:rPr>
        <w:t>0-</w:t>
      </w:r>
      <w:r>
        <w:rPr>
          <w:rFonts w:ascii="Calibri" w:eastAsia="Times New Roman" w:hAnsi="Calibri" w:cs="Calibri"/>
          <w:b/>
          <w:bCs/>
          <w:lang w:eastAsia="cs-CZ"/>
        </w:rPr>
        <w:t>1</w:t>
      </w:r>
      <w:r w:rsidRPr="00626B57">
        <w:rPr>
          <w:rFonts w:ascii="Calibri" w:eastAsia="Times New Roman" w:hAnsi="Calibri" w:cs="Calibri"/>
          <w:b/>
          <w:bCs/>
          <w:lang w:eastAsia="cs-CZ"/>
        </w:rPr>
        <w:t>0 bodů</w:t>
      </w:r>
    </w:p>
    <w:p w14:paraId="229EB373" w14:textId="0C056B6F" w:rsidR="002909F3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46F73A6B" w14:textId="6645F21B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Přepočet prospěchu na body: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247F" w14:paraId="0F370B93" w14:textId="77777777" w:rsidTr="0000247F">
        <w:tc>
          <w:tcPr>
            <w:tcW w:w="4531" w:type="dxa"/>
          </w:tcPr>
          <w:p w14:paraId="49896F78" w14:textId="424AA32E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Známka na vysvědčení</w:t>
            </w:r>
          </w:p>
        </w:tc>
        <w:tc>
          <w:tcPr>
            <w:tcW w:w="4531" w:type="dxa"/>
          </w:tcPr>
          <w:p w14:paraId="388631F3" w14:textId="4060E862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Počet bodů</w:t>
            </w:r>
          </w:p>
        </w:tc>
      </w:tr>
      <w:tr w:rsidR="0000247F" w14:paraId="374AD22F" w14:textId="77777777" w:rsidTr="0000247F">
        <w:tc>
          <w:tcPr>
            <w:tcW w:w="4531" w:type="dxa"/>
          </w:tcPr>
          <w:p w14:paraId="4DC3C724" w14:textId="60BFC321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4531" w:type="dxa"/>
          </w:tcPr>
          <w:p w14:paraId="6ABB8784" w14:textId="7FF3EEC7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</w:tr>
      <w:tr w:rsidR="0000247F" w14:paraId="1EB288BF" w14:textId="77777777" w:rsidTr="0000247F">
        <w:tc>
          <w:tcPr>
            <w:tcW w:w="4531" w:type="dxa"/>
          </w:tcPr>
          <w:p w14:paraId="4C6E18E2" w14:textId="37ADA66D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4531" w:type="dxa"/>
          </w:tcPr>
          <w:p w14:paraId="36BD7EB4" w14:textId="4C1C365D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</w:tr>
      <w:tr w:rsidR="0000247F" w14:paraId="316C6525" w14:textId="77777777" w:rsidTr="0000247F">
        <w:tc>
          <w:tcPr>
            <w:tcW w:w="4531" w:type="dxa"/>
          </w:tcPr>
          <w:p w14:paraId="4234DA8F" w14:textId="1BD66A7B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4531" w:type="dxa"/>
          </w:tcPr>
          <w:p w14:paraId="00B16B42" w14:textId="715E612D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00247F" w14:paraId="234F092D" w14:textId="77777777" w:rsidTr="0000247F">
        <w:tc>
          <w:tcPr>
            <w:tcW w:w="4531" w:type="dxa"/>
          </w:tcPr>
          <w:p w14:paraId="26710FB1" w14:textId="0BBFC415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4531" w:type="dxa"/>
          </w:tcPr>
          <w:p w14:paraId="5A73B0B5" w14:textId="4CC301EB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00247F" w14:paraId="3AC7CDFB" w14:textId="77777777" w:rsidTr="0000247F">
        <w:tc>
          <w:tcPr>
            <w:tcW w:w="4531" w:type="dxa"/>
          </w:tcPr>
          <w:p w14:paraId="2A1FD76B" w14:textId="56D21379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4531" w:type="dxa"/>
          </w:tcPr>
          <w:p w14:paraId="2297F612" w14:textId="702D76E6" w:rsidR="0000247F" w:rsidRDefault="0000247F" w:rsidP="002909F3">
            <w:pPr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</w:tr>
    </w:tbl>
    <w:p w14:paraId="2465F411" w14:textId="7650E61F" w:rsidR="0000247F" w:rsidRDefault="0000247F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8992B13" w14:textId="455D4617" w:rsidR="0000247F" w:rsidRDefault="00110DD4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Uchazeč k přihlášce doloží výpis vysvědčení za 1. pololetí 4. ročníku.</w:t>
      </w:r>
    </w:p>
    <w:p w14:paraId="2656B0E8" w14:textId="77777777" w:rsidR="00110DD4" w:rsidRPr="00626B57" w:rsidRDefault="00110DD4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73990AE9" w14:textId="546EC36F" w:rsidR="002909F3" w:rsidRPr="00626B57" w:rsidRDefault="002909F3" w:rsidP="00386A26">
      <w:pPr>
        <w:jc w:val="both"/>
        <w:rPr>
          <w:lang w:eastAsia="cs-CZ"/>
        </w:rPr>
      </w:pPr>
      <w:r w:rsidRPr="00626B57">
        <w:rPr>
          <w:lang w:eastAsia="cs-CZ"/>
        </w:rPr>
        <w:t xml:space="preserve">Předpokladem pro přijetí uchazeče ke vzdělávání na </w:t>
      </w:r>
      <w:r w:rsidR="00293765">
        <w:rPr>
          <w:lang w:eastAsia="cs-CZ"/>
        </w:rPr>
        <w:t>v</w:t>
      </w:r>
      <w:r w:rsidR="00DA2699">
        <w:rPr>
          <w:lang w:eastAsia="cs-CZ"/>
        </w:rPr>
        <w:t>yšší odborné</w:t>
      </w:r>
      <w:r w:rsidRPr="00626B57">
        <w:rPr>
          <w:lang w:eastAsia="cs-CZ"/>
        </w:rPr>
        <w:t xml:space="preserve"> škole je rovněž splnění podmínek </w:t>
      </w:r>
      <w:r w:rsidRPr="00626B57">
        <w:rPr>
          <w:b/>
          <w:bCs/>
          <w:lang w:eastAsia="cs-CZ"/>
        </w:rPr>
        <w:t>zdravotní způsobilosti</w:t>
      </w:r>
      <w:r w:rsidRPr="00626B57">
        <w:rPr>
          <w:lang w:eastAsia="cs-CZ"/>
        </w:rPr>
        <w:t xml:space="preserve"> uchazeče pro daný obor vzdělávání – potvrzení na přihlášce (informace pro </w:t>
      </w:r>
      <w:proofErr w:type="gramStart"/>
      <w:r w:rsidRPr="00626B57">
        <w:rPr>
          <w:lang w:eastAsia="cs-CZ"/>
        </w:rPr>
        <w:t>lékaře - ke</w:t>
      </w:r>
      <w:proofErr w:type="gramEnd"/>
      <w:r w:rsidRPr="00626B57">
        <w:rPr>
          <w:lang w:eastAsia="cs-CZ"/>
        </w:rPr>
        <w:t xml:space="preserve"> stažení na </w:t>
      </w:r>
      <w:hyperlink r:id="rId8" w:history="1">
        <w:r w:rsidRPr="00626B57">
          <w:rPr>
            <w:color w:val="0000FF"/>
            <w:u w:val="single"/>
            <w:lang w:eastAsia="cs-CZ"/>
          </w:rPr>
          <w:t>www.zshk.cz/přijímačky/VOŠ/formulář_přihlášky</w:t>
        </w:r>
      </w:hyperlink>
      <w:r w:rsidRPr="00626B57">
        <w:rPr>
          <w:lang w:eastAsia="cs-CZ"/>
        </w:rPr>
        <w:t>.)</w:t>
      </w:r>
    </w:p>
    <w:p w14:paraId="1487EF4D" w14:textId="23350E5A" w:rsidR="002909F3" w:rsidRPr="00626B57" w:rsidRDefault="002909F3" w:rsidP="0000247F">
      <w:pPr>
        <w:widowControl w:val="0"/>
        <w:autoSpaceDE w:val="0"/>
        <w:autoSpaceDN w:val="0"/>
        <w:adjustRightInd w:val="0"/>
        <w:spacing w:after="0" w:line="244" w:lineRule="atLeast"/>
        <w:jc w:val="both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b/>
          <w:bCs/>
          <w:lang w:eastAsia="cs-CZ"/>
        </w:rPr>
        <w:t xml:space="preserve">Celkové hodnocení </w:t>
      </w:r>
      <w:r w:rsidRPr="00626B57">
        <w:rPr>
          <w:rFonts w:ascii="Calibri" w:eastAsia="Times New Roman" w:hAnsi="Calibri" w:cs="Calibri"/>
          <w:bCs/>
          <w:lang w:eastAsia="cs-CZ"/>
        </w:rPr>
        <w:t>přijímacího řízení</w:t>
      </w:r>
      <w:r w:rsidRPr="00626B57">
        <w:rPr>
          <w:rFonts w:ascii="Calibri" w:eastAsia="Times New Roman" w:hAnsi="Calibri" w:cs="Calibri"/>
          <w:lang w:eastAsia="cs-CZ"/>
        </w:rPr>
        <w:t xml:space="preserve"> je součtem hodnocení prospěchu </w:t>
      </w:r>
      <w:r w:rsidR="001F2E55">
        <w:rPr>
          <w:rFonts w:ascii="Calibri" w:eastAsia="Times New Roman" w:hAnsi="Calibri" w:cs="Calibri"/>
          <w:lang w:eastAsia="cs-CZ"/>
        </w:rPr>
        <w:t xml:space="preserve">na maturitním vysvědčení a </w:t>
      </w:r>
      <w:r w:rsidR="0000247F">
        <w:rPr>
          <w:rFonts w:ascii="Calibri" w:eastAsia="Times New Roman" w:hAnsi="Calibri" w:cs="Calibri"/>
          <w:lang w:eastAsia="cs-CZ"/>
        </w:rPr>
        <w:t>prospěchu z odborných předmětů na vysvědčení z 1. pololetí 4. ročníku.</w:t>
      </w:r>
    </w:p>
    <w:p w14:paraId="23064FDC" w14:textId="397CB58D" w:rsidR="00DC09D6" w:rsidRPr="00626B57" w:rsidRDefault="00DC09D6" w:rsidP="00DC09D6">
      <w:pPr>
        <w:widowControl w:val="0"/>
        <w:autoSpaceDE w:val="0"/>
        <w:autoSpaceDN w:val="0"/>
        <w:adjustRightInd w:val="0"/>
        <w:spacing w:after="0" w:line="244" w:lineRule="atLeast"/>
        <w:jc w:val="both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V případě rovnosti bodů rozhoduj</w:t>
      </w:r>
      <w:r>
        <w:rPr>
          <w:rFonts w:ascii="Calibri" w:eastAsia="Times New Roman" w:hAnsi="Calibri" w:cs="Calibri"/>
          <w:lang w:eastAsia="cs-CZ"/>
        </w:rPr>
        <w:t>e průměrný prospěch na vysvědčení za 1. pololetí 4. ročníku (na 2 desetinná místa).</w:t>
      </w:r>
    </w:p>
    <w:p w14:paraId="3DE1A9C4" w14:textId="77777777" w:rsidR="00DC09D6" w:rsidRDefault="00DC09D6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3B4D2AFA" w14:textId="004DA5E3" w:rsidR="002909F3" w:rsidRPr="00626B57" w:rsidRDefault="002909F3" w:rsidP="002909F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Pokud bude na daný obor přihlášeno méně uchazečů, než je volných míst, všichni přihlášení uchazeči budou přijati</w:t>
      </w:r>
      <w:r w:rsidR="0051613F">
        <w:rPr>
          <w:rFonts w:ascii="Calibri" w:eastAsia="Times New Roman" w:hAnsi="Calibri" w:cs="Calibri"/>
          <w:lang w:eastAsia="cs-CZ"/>
        </w:rPr>
        <w:t>.</w:t>
      </w:r>
      <w:r w:rsidR="001F2E55">
        <w:rPr>
          <w:rFonts w:ascii="Calibri" w:eastAsia="Times New Roman" w:hAnsi="Calibri" w:cs="Calibri"/>
          <w:lang w:eastAsia="cs-CZ"/>
        </w:rPr>
        <w:t xml:space="preserve"> </w:t>
      </w:r>
    </w:p>
    <w:p w14:paraId="1A769CED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536EFD59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>Příloha: Přepočet průměrného prospěchu na body</w:t>
      </w:r>
    </w:p>
    <w:p w14:paraId="63FA2396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1F0A81EF" w14:textId="77777777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71276066" w14:textId="5EB2A5ED" w:rsidR="002909F3" w:rsidRPr="00626B57" w:rsidRDefault="002909F3" w:rsidP="002909F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 xml:space="preserve">V Hradci Králové </w:t>
      </w:r>
      <w:r w:rsidR="008D0618">
        <w:rPr>
          <w:rFonts w:ascii="Calibri" w:eastAsia="Times New Roman" w:hAnsi="Calibri" w:cs="Calibri"/>
          <w:lang w:eastAsia="cs-CZ"/>
        </w:rPr>
        <w:t>1</w:t>
      </w:r>
      <w:r w:rsidR="00941E0C">
        <w:rPr>
          <w:rFonts w:ascii="Calibri" w:eastAsia="Times New Roman" w:hAnsi="Calibri" w:cs="Calibri"/>
          <w:lang w:eastAsia="cs-CZ"/>
        </w:rPr>
        <w:t>3</w:t>
      </w:r>
      <w:bookmarkStart w:id="0" w:name="_GoBack"/>
      <w:bookmarkEnd w:id="0"/>
      <w:r w:rsidRPr="00626B57">
        <w:rPr>
          <w:rFonts w:ascii="Calibri" w:eastAsia="Times New Roman" w:hAnsi="Calibri" w:cs="Calibri"/>
          <w:lang w:eastAsia="cs-CZ"/>
        </w:rPr>
        <w:t xml:space="preserve">. </w:t>
      </w:r>
      <w:r w:rsidR="0000247F">
        <w:rPr>
          <w:rFonts w:ascii="Calibri" w:eastAsia="Times New Roman" w:hAnsi="Calibri" w:cs="Calibri"/>
          <w:lang w:eastAsia="cs-CZ"/>
        </w:rPr>
        <w:t>března</w:t>
      </w:r>
      <w:r w:rsidRPr="00626B57">
        <w:rPr>
          <w:rFonts w:ascii="Calibri" w:eastAsia="Times New Roman" w:hAnsi="Calibri" w:cs="Calibri"/>
          <w:lang w:eastAsia="cs-CZ"/>
        </w:rPr>
        <w:t xml:space="preserve"> 202</w:t>
      </w:r>
      <w:r w:rsidR="0053715B">
        <w:rPr>
          <w:rFonts w:ascii="Calibri" w:eastAsia="Times New Roman" w:hAnsi="Calibri" w:cs="Calibri"/>
          <w:lang w:eastAsia="cs-CZ"/>
        </w:rPr>
        <w:t>6</w:t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</w:r>
      <w:r w:rsidR="00E956C6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>PaedDr. Soňa Lamichová, v. r.</w:t>
      </w:r>
    </w:p>
    <w:p w14:paraId="0EAA1A33" w14:textId="0EEC7AFD" w:rsidR="002909F3" w:rsidRPr="002909F3" w:rsidRDefault="002909F3" w:rsidP="002909F3">
      <w:pPr>
        <w:spacing w:after="0" w:line="240" w:lineRule="auto"/>
        <w:jc w:val="right"/>
        <w:rPr>
          <w:rFonts w:ascii="Calibri" w:eastAsia="Times New Roman" w:hAnsi="Calibri" w:cs="Calibri"/>
          <w:lang w:eastAsia="cs-CZ"/>
        </w:rPr>
      </w:pPr>
      <w:r w:rsidRPr="00626B57">
        <w:rPr>
          <w:rFonts w:ascii="Calibri" w:eastAsia="Times New Roman" w:hAnsi="Calibri" w:cs="Calibri"/>
          <w:lang w:eastAsia="cs-CZ"/>
        </w:rPr>
        <w:tab/>
      </w:r>
      <w:r w:rsidRPr="00626B57">
        <w:rPr>
          <w:rFonts w:ascii="Calibri" w:eastAsia="Times New Roman" w:hAnsi="Calibri" w:cs="Calibri"/>
          <w:lang w:eastAsia="cs-CZ"/>
        </w:rPr>
        <w:tab/>
        <w:t>ředitelka šk</w:t>
      </w:r>
      <w:r>
        <w:rPr>
          <w:rFonts w:ascii="Calibri" w:eastAsia="Times New Roman" w:hAnsi="Calibri" w:cs="Calibri"/>
          <w:lang w:eastAsia="cs-CZ"/>
        </w:rPr>
        <w:t>oly</w:t>
      </w:r>
    </w:p>
    <w:sectPr w:rsidR="002909F3" w:rsidRPr="002909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A1ECA" w14:textId="77777777" w:rsidR="00CE7B78" w:rsidRDefault="00CE7B78" w:rsidP="00AB7AEB">
      <w:pPr>
        <w:spacing w:after="0" w:line="240" w:lineRule="auto"/>
      </w:pPr>
      <w:r>
        <w:separator/>
      </w:r>
    </w:p>
  </w:endnote>
  <w:endnote w:type="continuationSeparator" w:id="0">
    <w:p w14:paraId="0AE8A2BA" w14:textId="77777777" w:rsidR="00CE7B78" w:rsidRDefault="00CE7B78" w:rsidP="00AB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84086" w14:textId="77777777" w:rsidR="00CE7B78" w:rsidRDefault="00CE7B78" w:rsidP="00AB7AEB">
      <w:pPr>
        <w:spacing w:after="0" w:line="240" w:lineRule="auto"/>
      </w:pPr>
      <w:r>
        <w:separator/>
      </w:r>
    </w:p>
  </w:footnote>
  <w:footnote w:type="continuationSeparator" w:id="0">
    <w:p w14:paraId="7D045C32" w14:textId="77777777" w:rsidR="00CE7B78" w:rsidRDefault="00CE7B78" w:rsidP="00AB7AEB">
      <w:pPr>
        <w:spacing w:after="0" w:line="240" w:lineRule="auto"/>
      </w:pPr>
      <w:r>
        <w:continuationSeparator/>
      </w:r>
    </w:p>
  </w:footnote>
  <w:footnote w:id="1">
    <w:p w14:paraId="7E91A19C" w14:textId="646EDC47" w:rsidR="0000247F" w:rsidRPr="0000247F" w:rsidRDefault="0000247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Započítává se pouze jeden předmět.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4606" w14:textId="77777777" w:rsidR="00A3540F" w:rsidRDefault="00A354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19E48B2" wp14:editId="7057B518">
          <wp:simplePos x="0" y="0"/>
          <wp:positionH relativeFrom="margin">
            <wp:posOffset>-923785</wp:posOffset>
          </wp:positionH>
          <wp:positionV relativeFrom="margin">
            <wp:posOffset>405765</wp:posOffset>
          </wp:positionV>
          <wp:extent cx="7559040" cy="9528351"/>
          <wp:effectExtent l="0" t="0" r="381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9"/>
                  <a:stretch/>
                </pic:blipFill>
                <pic:spPr bwMode="auto">
                  <a:xfrm>
                    <a:off x="0" y="0"/>
                    <a:ext cx="7559040" cy="9528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FE0"/>
    <w:multiLevelType w:val="hybridMultilevel"/>
    <w:tmpl w:val="0BDAF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A8C"/>
    <w:multiLevelType w:val="hybridMultilevel"/>
    <w:tmpl w:val="2CECBBF6"/>
    <w:lvl w:ilvl="0" w:tplc="94DADB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04F23"/>
    <w:multiLevelType w:val="hybridMultilevel"/>
    <w:tmpl w:val="7F10E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618E"/>
    <w:multiLevelType w:val="hybridMultilevel"/>
    <w:tmpl w:val="5AB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0710"/>
    <w:multiLevelType w:val="hybridMultilevel"/>
    <w:tmpl w:val="3C8C1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5750F"/>
    <w:multiLevelType w:val="hybridMultilevel"/>
    <w:tmpl w:val="0750C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585BE2"/>
    <w:multiLevelType w:val="hybridMultilevel"/>
    <w:tmpl w:val="B1D02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A45D2"/>
    <w:multiLevelType w:val="hybridMultilevel"/>
    <w:tmpl w:val="41C0E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A08AC"/>
    <w:multiLevelType w:val="hybridMultilevel"/>
    <w:tmpl w:val="C45CB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E7B60"/>
    <w:multiLevelType w:val="hybridMultilevel"/>
    <w:tmpl w:val="BBA2A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EB"/>
    <w:rsid w:val="0000247F"/>
    <w:rsid w:val="000334C2"/>
    <w:rsid w:val="00060696"/>
    <w:rsid w:val="001003EF"/>
    <w:rsid w:val="00101422"/>
    <w:rsid w:val="00110DD4"/>
    <w:rsid w:val="001F2E55"/>
    <w:rsid w:val="00201AC5"/>
    <w:rsid w:val="002142AB"/>
    <w:rsid w:val="002368FC"/>
    <w:rsid w:val="002909F3"/>
    <w:rsid w:val="00293765"/>
    <w:rsid w:val="002C50AE"/>
    <w:rsid w:val="00386A26"/>
    <w:rsid w:val="003A6AA9"/>
    <w:rsid w:val="003E21BD"/>
    <w:rsid w:val="0043671B"/>
    <w:rsid w:val="00453DFE"/>
    <w:rsid w:val="004741BF"/>
    <w:rsid w:val="004D26B2"/>
    <w:rsid w:val="004E211D"/>
    <w:rsid w:val="004E73AB"/>
    <w:rsid w:val="0051613F"/>
    <w:rsid w:val="0053715B"/>
    <w:rsid w:val="005B4A3F"/>
    <w:rsid w:val="005E1217"/>
    <w:rsid w:val="0068758E"/>
    <w:rsid w:val="008A15EA"/>
    <w:rsid w:val="008D0618"/>
    <w:rsid w:val="008D62E6"/>
    <w:rsid w:val="009376FE"/>
    <w:rsid w:val="00941E0C"/>
    <w:rsid w:val="009627D8"/>
    <w:rsid w:val="009F79D6"/>
    <w:rsid w:val="00A330C4"/>
    <w:rsid w:val="00A3540F"/>
    <w:rsid w:val="00A4051B"/>
    <w:rsid w:val="00A41CE0"/>
    <w:rsid w:val="00AB7AEB"/>
    <w:rsid w:val="00B04AD1"/>
    <w:rsid w:val="00BE52CF"/>
    <w:rsid w:val="00C65224"/>
    <w:rsid w:val="00CA33BE"/>
    <w:rsid w:val="00CE7B78"/>
    <w:rsid w:val="00CF239F"/>
    <w:rsid w:val="00D03BC3"/>
    <w:rsid w:val="00D37D24"/>
    <w:rsid w:val="00D470A4"/>
    <w:rsid w:val="00D66861"/>
    <w:rsid w:val="00DA2699"/>
    <w:rsid w:val="00DC09D6"/>
    <w:rsid w:val="00DD6429"/>
    <w:rsid w:val="00E956C6"/>
    <w:rsid w:val="00F4687C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996923"/>
  <w15:chartTrackingRefBased/>
  <w15:docId w15:val="{11817084-06E5-4568-8577-A5AA8FA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7AEB"/>
  </w:style>
  <w:style w:type="paragraph" w:styleId="Zpat">
    <w:name w:val="footer"/>
    <w:basedOn w:val="Normln"/>
    <w:link w:val="ZpatChar"/>
    <w:uiPriority w:val="99"/>
    <w:unhideWhenUsed/>
    <w:rsid w:val="00A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7AE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3B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3BE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semiHidden/>
    <w:unhideWhenUsed/>
    <w:rsid w:val="00CA33B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A33BE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CA33B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33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51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53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D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D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D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DFE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0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k.cz/p&#345;ij&#237;ma&#269;ky/VO&#352;/formul&#225;&#345;_p&#345;ihl&#225;&#353;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ABB3-4F1B-4CB9-AEB0-1553631A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Trejtnarová Michaela</dc:creator>
  <cp:keywords/>
  <dc:description/>
  <cp:lastModifiedBy>Lamichová Soňa</cp:lastModifiedBy>
  <cp:revision>6</cp:revision>
  <cp:lastPrinted>2021-02-09T09:37:00Z</cp:lastPrinted>
  <dcterms:created xsi:type="dcterms:W3CDTF">2026-03-11T11:04:00Z</dcterms:created>
  <dcterms:modified xsi:type="dcterms:W3CDTF">2026-03-13T10:08:00Z</dcterms:modified>
</cp:coreProperties>
</file>