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55" w:rsidRDefault="00063455">
      <w:pPr>
        <w:rPr>
          <w:rFonts w:ascii="Tahoma" w:hAnsi="Tahoma" w:cs="Tahoma"/>
          <w:b/>
          <w:sz w:val="16"/>
          <w:szCs w:val="16"/>
        </w:rPr>
      </w:pPr>
    </w:p>
    <w:p w:rsidR="00445EA4" w:rsidRPr="00942AC6" w:rsidRDefault="00F8430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298F" wp14:editId="5C074A02">
                <wp:simplePos x="0" y="0"/>
                <wp:positionH relativeFrom="column">
                  <wp:posOffset>2672080</wp:posOffset>
                </wp:positionH>
                <wp:positionV relativeFrom="paragraph">
                  <wp:posOffset>-1021080</wp:posOffset>
                </wp:positionV>
                <wp:extent cx="3305175" cy="77152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01" w:rsidRPr="00F84301" w:rsidRDefault="00F84301" w:rsidP="00F84301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8430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TISKOVÁ INFORMACE</w:t>
                            </w:r>
                          </w:p>
                          <w:p w:rsidR="00F84301" w:rsidRPr="00F84301" w:rsidRDefault="00EA5EC4" w:rsidP="00F84301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Kvasiny</w:t>
                            </w:r>
                            <w:r w:rsidR="00F84301" w:rsidRPr="00F84301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21</w:t>
                            </w:r>
                            <w:r w:rsidR="00F84301" w:rsidRPr="00F84301">
                              <w:rPr>
                                <w:i/>
                              </w:rPr>
                              <w:t>. 10.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0.4pt;margin-top:-80.4pt;width:260.2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sQlAIAAI8FAAAOAAAAZHJzL2Uyb0RvYy54bWysVM1uEzEQviPxDpbvdJO0aSDqpgqtgpCi&#10;tiJBPTteu7GwPcZ2shveiOfgxRh7Nz+UXoq47I4938x4vvm5um6MJlvhgwJb0v5ZjxJhOVTKPpX0&#10;63L27j0lITJbMQ1WlHQnAr2evH1zVbuxGMAadCU8QSc2jGtX0nWMblwUga+FYeEMnLColOANi3j0&#10;T0XlWY3ejS4Gvd5lUYOvnAcuQsDb21ZJJ9m/lILHeymDiESXFN8W89fn7yp9i8kVGz955taKd89g&#10;//AKw5TFoAdXtywysvHqL1dGcQ8BZDzjYAqQUnGRc8Bs+r1n2SzWzImcC5IT3IGm8P/c8rvtgyeq&#10;KumAEssMlmgpmgjbXz+JAy3IIFFUuzBG5MIhNjYfocFS7+8DXqbMG+lN+mNOBPVI9u5AMHokHC/P&#10;z3vD/mhICUfdaNQfDobJTXG0dj7ETwIMSUJJPRYw88q28xBb6B6SggXQqpoprfMhNY240Z5sGZZb&#10;x/xGdP4HSltSl/TyfNjLji0k89aztsmNyG3ThUuZtxlmKe60SBhtvwiJtOVEX4jNOBf2ED+jE0pi&#10;qNcYdvjjq15j3OaBFjky2HgwNsqCz9nnOTtSVn3bUyZbPNbmJO8kxmbVdB2xgmqHDeGhnarg+Exh&#10;1eYsxAfmcYywB3A1xHv8SA3IOnQSJWvwP166T3jsbtRSUuNYljR83zAvKNGfLfb9h/7FRZrjfLgY&#10;jgZ48Kea1anGbswNYCv0cQk5nsWEj3ovSg/mETfINEVFFbMcY5c07sWb2C4L3EBcTKcZhJPrWJzb&#10;hePJdaI39eSyeWTedY0bseXvYD/AbPysf1tssrQw3USQKjd3IrhltSMepz6PR7eh0lo5PWfUcY9O&#10;fgMAAP//AwBQSwMEFAAGAAgAAAAhANDQiYHjAAAADAEAAA8AAABkcnMvZG93bnJldi54bWxMj81O&#10;wzAQhO9IvIO1SFxQ66QpLQ1xKoT4kbjRFBA3N16SiHgdxW4S3p7tCW67s6OZb7PtZFsxYO8bRwri&#10;eQQCqXSmoUrBvnic3YDwQZPRrSNU8IMetvn5WaZT40Z6xWEXKsEh5FOtoA6hS6X0ZY1W+7nrkPj2&#10;5XqrA699JU2vRw63rVxE0Upa3RA31LrD+xrL793RKvi8qj5e/PT0NibXSffwPBTrd1ModXkx3d2C&#10;CDiFPzOc8BkdcmY6uCMZL1oFy0XE6EHBLF6dJrZslnEC4sBSsklA5pn8/0T+CwAA//8DAFBLAQIt&#10;ABQABgAIAAAAIQC2gziS/gAAAOEBAAATAAAAAAAAAAAAAAAAAAAAAABbQ29udGVudF9UeXBlc10u&#10;eG1sUEsBAi0AFAAGAAgAAAAhADj9If/WAAAAlAEAAAsAAAAAAAAAAAAAAAAALwEAAF9yZWxzLy5y&#10;ZWxzUEsBAi0AFAAGAAgAAAAhAAQO6xCUAgAAjwUAAA4AAAAAAAAAAAAAAAAALgIAAGRycy9lMm9E&#10;b2MueG1sUEsBAi0AFAAGAAgAAAAhANDQiYHjAAAADAEAAA8AAAAAAAAAAAAAAAAA7gQAAGRycy9k&#10;b3ducmV2LnhtbFBLBQYAAAAABAAEAPMAAAD+BQAAAAA=&#10;" fillcolor="white [3201]" stroked="f" strokeweight=".5pt">
                <v:textbox>
                  <w:txbxContent>
                    <w:p w:rsidR="00F84301" w:rsidRPr="00F84301" w:rsidRDefault="00F84301" w:rsidP="00F84301">
                      <w:pPr>
                        <w:jc w:val="right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8430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TISKOVÁ INFORMACE</w:t>
                      </w:r>
                    </w:p>
                    <w:p w:rsidR="00F84301" w:rsidRPr="00F84301" w:rsidRDefault="00EA5EC4" w:rsidP="00F84301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Kvasiny</w:t>
                      </w:r>
                      <w:r w:rsidR="00F84301" w:rsidRPr="00F84301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>21</w:t>
                      </w:r>
                      <w:r w:rsidR="00F84301" w:rsidRPr="00F84301">
                        <w:rPr>
                          <w:i/>
                        </w:rPr>
                        <w:t>. 10. 2014</w:t>
                      </w:r>
                    </w:p>
                  </w:txbxContent>
                </v:textbox>
              </v:shape>
            </w:pict>
          </mc:Fallback>
        </mc:AlternateContent>
      </w:r>
      <w:r w:rsidR="00EA5EC4">
        <w:rPr>
          <w:rFonts w:ascii="Tahoma" w:hAnsi="Tahoma" w:cs="Tahoma"/>
          <w:b/>
          <w:sz w:val="28"/>
          <w:szCs w:val="28"/>
        </w:rPr>
        <w:t>Titul</w:t>
      </w:r>
      <w:r w:rsidR="000A0272" w:rsidRPr="00942AC6">
        <w:rPr>
          <w:rFonts w:ascii="Tahoma" w:hAnsi="Tahoma" w:cs="Tahoma"/>
          <w:b/>
          <w:sz w:val="28"/>
          <w:szCs w:val="28"/>
        </w:rPr>
        <w:t xml:space="preserve"> DOPORUČENO ZAMĚSTNAVATELI</w:t>
      </w:r>
      <w:r w:rsidR="00EA5EC4">
        <w:rPr>
          <w:rFonts w:ascii="Tahoma" w:hAnsi="Tahoma" w:cs="Tahoma"/>
          <w:b/>
          <w:sz w:val="28"/>
          <w:szCs w:val="28"/>
        </w:rPr>
        <w:t xml:space="preserve"> získaly školy na setkání s významnými firmami z regionu ve </w:t>
      </w:r>
      <w:proofErr w:type="gramStart"/>
      <w:r w:rsidR="00EA5EC4">
        <w:rPr>
          <w:rFonts w:ascii="Tahoma" w:hAnsi="Tahoma" w:cs="Tahoma"/>
          <w:b/>
          <w:sz w:val="28"/>
          <w:szCs w:val="28"/>
        </w:rPr>
        <w:t>ŠKODA</w:t>
      </w:r>
      <w:proofErr w:type="gramEnd"/>
      <w:r w:rsidR="00EA5EC4">
        <w:rPr>
          <w:rFonts w:ascii="Tahoma" w:hAnsi="Tahoma" w:cs="Tahoma"/>
          <w:b/>
          <w:sz w:val="28"/>
          <w:szCs w:val="28"/>
        </w:rPr>
        <w:t xml:space="preserve"> AUTO Kvasiny</w:t>
      </w:r>
    </w:p>
    <w:p w:rsidR="000A0272" w:rsidRPr="00942AC6" w:rsidRDefault="003D0563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Zástupci renomovaných zaměstnavatelů ocenili v hlasování střední š</w:t>
      </w:r>
      <w:r w:rsidR="00055DFF" w:rsidRPr="00942AC6">
        <w:rPr>
          <w:rFonts w:ascii="Tahoma" w:hAnsi="Tahoma" w:cs="Tahoma"/>
          <w:i/>
          <w:sz w:val="24"/>
          <w:szCs w:val="24"/>
        </w:rPr>
        <w:t>koly</w:t>
      </w:r>
      <w:r w:rsidR="00EA5EC4">
        <w:rPr>
          <w:rFonts w:ascii="Tahoma" w:hAnsi="Tahoma" w:cs="Tahoma"/>
          <w:i/>
          <w:sz w:val="24"/>
          <w:szCs w:val="24"/>
        </w:rPr>
        <w:t xml:space="preserve"> Pardubického a Královéhradeckého</w:t>
      </w:r>
      <w:r w:rsidR="00327C3D">
        <w:rPr>
          <w:rFonts w:ascii="Tahoma" w:hAnsi="Tahoma" w:cs="Tahoma"/>
          <w:i/>
          <w:sz w:val="24"/>
          <w:szCs w:val="24"/>
        </w:rPr>
        <w:t xml:space="preserve"> kraje</w:t>
      </w:r>
      <w:r w:rsidR="00055DFF" w:rsidRPr="00942AC6">
        <w:rPr>
          <w:rFonts w:ascii="Tahoma" w:hAnsi="Tahoma" w:cs="Tahoma"/>
          <w:i/>
          <w:sz w:val="24"/>
          <w:szCs w:val="24"/>
        </w:rPr>
        <w:t xml:space="preserve"> nejlépe připravující </w:t>
      </w:r>
      <w:bookmarkStart w:id="0" w:name="_GoBack"/>
      <w:bookmarkEnd w:id="0"/>
      <w:r w:rsidR="00055DFF" w:rsidRPr="00942AC6">
        <w:rPr>
          <w:rFonts w:ascii="Tahoma" w:hAnsi="Tahoma" w:cs="Tahoma"/>
          <w:i/>
          <w:sz w:val="24"/>
          <w:szCs w:val="24"/>
        </w:rPr>
        <w:t>na zaměstnání</w:t>
      </w:r>
      <w:r w:rsidR="00EA5EC4">
        <w:rPr>
          <w:rFonts w:ascii="Tahoma" w:hAnsi="Tahoma" w:cs="Tahoma"/>
          <w:i/>
          <w:sz w:val="24"/>
          <w:szCs w:val="24"/>
        </w:rPr>
        <w:t xml:space="preserve"> </w:t>
      </w:r>
    </w:p>
    <w:p w:rsidR="00EE5049" w:rsidRDefault="003D0563">
      <w:r>
        <w:t>Z</w:t>
      </w:r>
      <w:r w:rsidR="007624C2">
        <w:t xml:space="preserve">ávod ŠKODA AUTO v </w:t>
      </w:r>
      <w:proofErr w:type="spellStart"/>
      <w:r w:rsidR="007624C2">
        <w:t>Kvasinách</w:t>
      </w:r>
      <w:proofErr w:type="spellEnd"/>
      <w:r w:rsidR="007624C2">
        <w:t xml:space="preserve"> produkující vozy Superb, Roomster a Yetti, které mohli účastníci shlédnout také přímo na</w:t>
      </w:r>
      <w:r>
        <w:t xml:space="preserve"> výrobní</w:t>
      </w:r>
      <w:r w:rsidR="007624C2">
        <w:t xml:space="preserve"> lince, se stal místem setkání </w:t>
      </w:r>
      <w:r w:rsidR="00B4490E">
        <w:t xml:space="preserve">pro </w:t>
      </w:r>
      <w:r w:rsidR="00055DFF">
        <w:t xml:space="preserve">vyhlášení výsledků prvního ročníku soutěže </w:t>
      </w:r>
      <w:r w:rsidR="00055DFF" w:rsidRPr="00F84301">
        <w:rPr>
          <w:b/>
        </w:rPr>
        <w:t>DOPORUČENO ZAMĚSTNAVATELI</w:t>
      </w:r>
      <w:r w:rsidR="007624C2">
        <w:t>. Pořadí ovlivňují samy firmy a o</w:t>
      </w:r>
      <w:r w:rsidR="000A0272">
        <w:t xml:space="preserve">cenění je pečetí kvality </w:t>
      </w:r>
      <w:r w:rsidR="007624C2">
        <w:t>s</w:t>
      </w:r>
      <w:r w:rsidR="000A0272">
        <w:t xml:space="preserve"> potvrzením</w:t>
      </w:r>
      <w:r w:rsidR="00055DFF">
        <w:t xml:space="preserve"> od </w:t>
      </w:r>
      <w:r w:rsidR="000A0272">
        <w:t>významných zaměstnavatelů, že absolventům těchto škol nabí</w:t>
      </w:r>
      <w:r w:rsidR="007624C2">
        <w:t>dnou zaměstnání s větší pravděpodobností. Na hodnocení</w:t>
      </w:r>
      <w:r w:rsidR="000A0272">
        <w:t xml:space="preserve"> se</w:t>
      </w:r>
      <w:r w:rsidR="007624C2">
        <w:t xml:space="preserve"> v obou krajích</w:t>
      </w:r>
      <w:r w:rsidR="000A0272">
        <w:t xml:space="preserve"> podílela většina předních firem v čele se společnostmi</w:t>
      </w:r>
      <w:r w:rsidR="00F84301">
        <w:t xml:space="preserve"> jako</w:t>
      </w:r>
      <w:r w:rsidR="000A0272">
        <w:t xml:space="preserve"> </w:t>
      </w:r>
      <w:r w:rsidR="00EA5EC4">
        <w:t xml:space="preserve">Iveco, ČSOB Pojišťovna, </w:t>
      </w:r>
      <w:proofErr w:type="spellStart"/>
      <w:r w:rsidR="00EA5EC4">
        <w:t>Isolit</w:t>
      </w:r>
      <w:proofErr w:type="spellEnd"/>
      <w:r w:rsidR="00EA5EC4">
        <w:t xml:space="preserve">-Bravo, </w:t>
      </w:r>
      <w:proofErr w:type="spellStart"/>
      <w:r w:rsidR="00EA5EC4">
        <w:t>Wikov</w:t>
      </w:r>
      <w:proofErr w:type="spellEnd"/>
      <w:r w:rsidR="00EA5EC4">
        <w:t xml:space="preserve">, </w:t>
      </w:r>
      <w:proofErr w:type="spellStart"/>
      <w:r w:rsidR="00EA5EC4">
        <w:t>Ammann</w:t>
      </w:r>
      <w:proofErr w:type="spellEnd"/>
      <w:r w:rsidR="00EA5EC4">
        <w:t>, či ŠKODA AUTO</w:t>
      </w:r>
      <w:r w:rsidR="00055DFF">
        <w:t>.</w:t>
      </w:r>
      <w:r w:rsidR="00E7485A">
        <w:t xml:space="preserve"> </w:t>
      </w:r>
      <w:r w:rsidR="007624C2">
        <w:t xml:space="preserve"> </w:t>
      </w:r>
      <w:r w:rsidR="00E7485A">
        <w:t>Střední školy jsou vyhlašovány na úrovni krajů, fakulty vysokých škol potom celostátně</w:t>
      </w:r>
      <w:r w:rsidR="00F84301">
        <w:t xml:space="preserve"> v rámci ČR</w:t>
      </w:r>
      <w:r w:rsidR="00E7485A">
        <w:t>.</w:t>
      </w:r>
      <w:r>
        <w:t xml:space="preserve"> D</w:t>
      </w:r>
      <w:r w:rsidR="00EE5049">
        <w:t xml:space="preserve">iskuze mezi nejlépe hodnocenými školami a předními zaměstnavateli </w:t>
      </w:r>
      <w:r>
        <w:t>se stala dobrou příležitostí</w:t>
      </w:r>
      <w:r w:rsidR="00EE5049">
        <w:t xml:space="preserve"> k výměně názorů na úroveň spolupráce i </w:t>
      </w:r>
      <w:r>
        <w:t>pro řadu</w:t>
      </w:r>
      <w:r w:rsidR="00EE5049">
        <w:t xml:space="preserve"> vzkazů státu a zřizovatelům škol na úrovni kraje</w:t>
      </w:r>
      <w:r>
        <w:t xml:space="preserve"> ke stále nedokonalému vzdělávacímu systému</w:t>
      </w:r>
      <w:r w:rsidR="00EE5049">
        <w:t>, což je zároveň jeden z cílů celého projektu.</w:t>
      </w:r>
    </w:p>
    <w:p w:rsidR="00942AC6" w:rsidRPr="00942AC6" w:rsidRDefault="00942AC6" w:rsidP="00EE5049">
      <w:pPr>
        <w:spacing w:after="0"/>
        <w:rPr>
          <w:u w:val="single"/>
        </w:rPr>
      </w:pPr>
      <w:r w:rsidRPr="00942AC6">
        <w:rPr>
          <w:u w:val="single"/>
        </w:rPr>
        <w:t xml:space="preserve">Pořadí </w:t>
      </w:r>
      <w:r>
        <w:rPr>
          <w:u w:val="single"/>
        </w:rPr>
        <w:t xml:space="preserve">středních škol </w:t>
      </w:r>
      <w:r w:rsidRPr="00942AC6">
        <w:rPr>
          <w:u w:val="single"/>
        </w:rPr>
        <w:t>pro rok 2014 v</w:t>
      </w:r>
      <w:r w:rsidR="00EA5EC4">
        <w:rPr>
          <w:u w:val="single"/>
        </w:rPr>
        <w:t xml:space="preserve"> Královéhradeckém </w:t>
      </w:r>
      <w:r w:rsidRPr="00942AC6">
        <w:rPr>
          <w:u w:val="single"/>
        </w:rPr>
        <w:t>kraji</w:t>
      </w:r>
      <w:r w:rsidR="00B4490E">
        <w:rPr>
          <w:u w:val="single"/>
        </w:rPr>
        <w:t>:</w:t>
      </w:r>
    </w:p>
    <w:p w:rsidR="00EE5049" w:rsidRPr="00EE5049" w:rsidRDefault="00EE5049" w:rsidP="00EE5049">
      <w:pPr>
        <w:spacing w:after="0"/>
        <w:rPr>
          <w:b/>
        </w:rPr>
      </w:pPr>
      <w:r w:rsidRPr="00EE5049">
        <w:rPr>
          <w:b/>
        </w:rPr>
        <w:t>1. Střední průmyslová škola elektrotechniky a inf</w:t>
      </w:r>
      <w:r>
        <w:rPr>
          <w:b/>
        </w:rPr>
        <w:t>ormačních technologií, Dobruška</w:t>
      </w:r>
    </w:p>
    <w:p w:rsidR="00EE5049" w:rsidRPr="00EE5049" w:rsidRDefault="00EE5049" w:rsidP="00EE5049">
      <w:pPr>
        <w:spacing w:after="0"/>
        <w:rPr>
          <w:b/>
        </w:rPr>
      </w:pPr>
      <w:r w:rsidRPr="00EE5049">
        <w:rPr>
          <w:b/>
        </w:rPr>
        <w:t>2. Vyšší odborná škola zdravotnic</w:t>
      </w:r>
      <w:r>
        <w:rPr>
          <w:b/>
        </w:rPr>
        <w:t>ká a Střední zdravotnická škola</w:t>
      </w:r>
    </w:p>
    <w:p w:rsidR="00F84301" w:rsidRDefault="00EE5049" w:rsidP="00EE5049">
      <w:pPr>
        <w:spacing w:after="0"/>
        <w:rPr>
          <w:b/>
        </w:rPr>
      </w:pPr>
      <w:r w:rsidRPr="00EE5049">
        <w:rPr>
          <w:b/>
        </w:rPr>
        <w:t>3. Střední průmyslová škola, Hronov</w:t>
      </w:r>
    </w:p>
    <w:p w:rsidR="00EE5049" w:rsidRPr="00942AC6" w:rsidRDefault="00EE5049" w:rsidP="00EE5049">
      <w:pPr>
        <w:spacing w:after="0"/>
        <w:rPr>
          <w:b/>
        </w:rPr>
      </w:pPr>
    </w:p>
    <w:p w:rsidR="00EA5EC4" w:rsidRPr="00942AC6" w:rsidRDefault="00EA5EC4" w:rsidP="00EE5049">
      <w:pPr>
        <w:spacing w:after="0"/>
        <w:rPr>
          <w:u w:val="single"/>
        </w:rPr>
      </w:pPr>
      <w:r w:rsidRPr="00942AC6">
        <w:rPr>
          <w:u w:val="single"/>
        </w:rPr>
        <w:t xml:space="preserve">Pořadí </w:t>
      </w:r>
      <w:r>
        <w:rPr>
          <w:u w:val="single"/>
        </w:rPr>
        <w:t xml:space="preserve">středních škol </w:t>
      </w:r>
      <w:r w:rsidRPr="00942AC6">
        <w:rPr>
          <w:u w:val="single"/>
        </w:rPr>
        <w:t>pro rok 2014 v</w:t>
      </w:r>
      <w:r>
        <w:rPr>
          <w:u w:val="single"/>
        </w:rPr>
        <w:t xml:space="preserve"> Pardubickém </w:t>
      </w:r>
      <w:r w:rsidRPr="00942AC6">
        <w:rPr>
          <w:u w:val="single"/>
        </w:rPr>
        <w:t>kraji</w:t>
      </w:r>
      <w:r>
        <w:rPr>
          <w:u w:val="single"/>
        </w:rPr>
        <w:t>:</w:t>
      </w:r>
    </w:p>
    <w:p w:rsidR="00EE5049" w:rsidRPr="00EE5049" w:rsidRDefault="00EE5049" w:rsidP="00EE5049">
      <w:pPr>
        <w:spacing w:after="0"/>
        <w:rPr>
          <w:b/>
        </w:rPr>
      </w:pPr>
      <w:r w:rsidRPr="00EE5049">
        <w:rPr>
          <w:b/>
        </w:rPr>
        <w:t>1. S</w:t>
      </w:r>
      <w:r>
        <w:rPr>
          <w:b/>
        </w:rPr>
        <w:t>třední škola automobilní Holice</w:t>
      </w:r>
    </w:p>
    <w:p w:rsidR="00EE5049" w:rsidRPr="00EE5049" w:rsidRDefault="00EE5049" w:rsidP="00EE5049">
      <w:pPr>
        <w:spacing w:after="0"/>
        <w:rPr>
          <w:b/>
        </w:rPr>
      </w:pPr>
      <w:r w:rsidRPr="00EE5049">
        <w:rPr>
          <w:b/>
        </w:rPr>
        <w:t>2. Integrovaná střed</w:t>
      </w:r>
      <w:r>
        <w:rPr>
          <w:b/>
        </w:rPr>
        <w:t>ní škola technická, Vysoké Mýto</w:t>
      </w:r>
    </w:p>
    <w:p w:rsidR="00EE5049" w:rsidRDefault="00EE5049" w:rsidP="00EE5049">
      <w:pPr>
        <w:spacing w:after="0"/>
        <w:rPr>
          <w:b/>
        </w:rPr>
      </w:pPr>
      <w:r w:rsidRPr="00EE5049">
        <w:rPr>
          <w:b/>
        </w:rPr>
        <w:t>3. Střední průmyslová škola elektrotechnická a Vyšší odborná škola Pardubice</w:t>
      </w:r>
    </w:p>
    <w:p w:rsidR="00EE5049" w:rsidRDefault="00EE5049" w:rsidP="00EE5049">
      <w:pPr>
        <w:spacing w:after="0"/>
      </w:pPr>
    </w:p>
    <w:p w:rsidR="00055DFF" w:rsidRDefault="00055DFF">
      <w:r>
        <w:t>Organizátorem a vyhlašovatelem</w:t>
      </w:r>
      <w:r w:rsidR="00EE5049">
        <w:t xml:space="preserve"> ocenění </w:t>
      </w:r>
      <w:r>
        <w:t xml:space="preserve">je </w:t>
      </w:r>
      <w:r w:rsidRPr="00F84301">
        <w:rPr>
          <w:b/>
        </w:rPr>
        <w:t>Klub zaměstnavatelů</w:t>
      </w:r>
      <w:r>
        <w:t xml:space="preserve"> ve spolupráci s webem </w:t>
      </w:r>
      <w:r w:rsidRPr="00F84301">
        <w:rPr>
          <w:b/>
        </w:rPr>
        <w:t>Kampomaturite.cz</w:t>
      </w:r>
      <w:r>
        <w:t xml:space="preserve">. Ředitel Klubu zaměstnavatelů Pavel </w:t>
      </w:r>
      <w:proofErr w:type="spellStart"/>
      <w:r>
        <w:t>Hulák</w:t>
      </w:r>
      <w:proofErr w:type="spellEnd"/>
      <w:r>
        <w:t xml:space="preserve"> k</w:t>
      </w:r>
      <w:r w:rsidR="00E7485A">
        <w:t> prvnímu ročníku doplňuje: „</w:t>
      </w:r>
      <w:r w:rsidR="00E7485A" w:rsidRPr="00B4490E">
        <w:rPr>
          <w:b/>
          <w:i/>
        </w:rPr>
        <w:t>DOPORUČENO ZAMĚSTNAVATELI</w:t>
      </w:r>
      <w:r w:rsidR="00E7485A" w:rsidRPr="00B4490E">
        <w:rPr>
          <w:i/>
        </w:rPr>
        <w:t xml:space="preserve"> je nejen značka, která pomůže uchazečům o studium a jejich rodičům v orientaci, kde získat kvalitní vzdělání s vysokou pravděpodobností dobrého zaměstnání, ale také projektem podporujícím orientaci na správné obory a přispívajícím ke zlepšení komunikace mezi školami, jejich zřizovateli a firmami, kterým stále chybí vhodní kandidáti na </w:t>
      </w:r>
      <w:r w:rsidR="00B4490E">
        <w:rPr>
          <w:i/>
        </w:rPr>
        <w:t>celou řadu profesí</w:t>
      </w:r>
      <w:r w:rsidR="00E7485A" w:rsidRPr="00B4490E">
        <w:rPr>
          <w:i/>
        </w:rPr>
        <w:t xml:space="preserve">. Připravena je také výměna zkušeností, </w:t>
      </w:r>
      <w:r w:rsidR="00B4490E">
        <w:rPr>
          <w:i/>
        </w:rPr>
        <w:t xml:space="preserve">ale </w:t>
      </w:r>
      <w:r w:rsidR="00E7485A" w:rsidRPr="00B4490E">
        <w:rPr>
          <w:i/>
        </w:rPr>
        <w:t>i praktické zapojení odborníků z firem do výuky, či nahlédnutí pracovníků škol, nebo samotných studentů a učňů do výroby</w:t>
      </w:r>
      <w:r w:rsidR="00E7485A">
        <w:t>“.</w:t>
      </w:r>
    </w:p>
    <w:p w:rsidR="00E7485A" w:rsidRPr="00F84301" w:rsidRDefault="00E7485A" w:rsidP="00F84301">
      <w:pPr>
        <w:spacing w:after="0"/>
        <w:rPr>
          <w:b/>
        </w:rPr>
      </w:pPr>
      <w:r w:rsidRPr="00F84301">
        <w:rPr>
          <w:b/>
        </w:rPr>
        <w:t>KONTAKT</w:t>
      </w:r>
      <w:r w:rsidR="00942AC6" w:rsidRPr="00F84301">
        <w:rPr>
          <w:b/>
        </w:rPr>
        <w:t xml:space="preserve"> PRO DALŠÍ INFORMACE:</w:t>
      </w:r>
    </w:p>
    <w:p w:rsidR="00E7485A" w:rsidRDefault="00E7485A" w:rsidP="00F84301">
      <w:pPr>
        <w:spacing w:after="0"/>
      </w:pPr>
      <w:r>
        <w:t>Klub zaměstnavatelů o.p.s.</w:t>
      </w:r>
      <w:r w:rsidR="004325AE">
        <w:t xml:space="preserve"> – organizátor ocenění Zaměstnavatel roku</w:t>
      </w:r>
    </w:p>
    <w:p w:rsidR="00942AC6" w:rsidRDefault="00942AC6" w:rsidP="00F84301">
      <w:pPr>
        <w:spacing w:after="0"/>
      </w:pPr>
      <w:r>
        <w:t xml:space="preserve">Pavel </w:t>
      </w:r>
      <w:proofErr w:type="spellStart"/>
      <w:r>
        <w:t>Hulák</w:t>
      </w:r>
      <w:proofErr w:type="spellEnd"/>
      <w:r>
        <w:t>, ředitel</w:t>
      </w:r>
    </w:p>
    <w:p w:rsidR="000A0272" w:rsidRDefault="00942AC6" w:rsidP="00F84301">
      <w:pPr>
        <w:spacing w:after="0"/>
      </w:pPr>
      <w:r>
        <w:t xml:space="preserve">Tel: 604 232 251, mail: </w:t>
      </w:r>
      <w:hyperlink r:id="rId7" w:history="1">
        <w:r w:rsidRPr="00B73939">
          <w:rPr>
            <w:rStyle w:val="Hypertextovodkaz"/>
          </w:rPr>
          <w:t>pavel.hulak@klubzamestnavatelu.cz</w:t>
        </w:r>
      </w:hyperlink>
      <w:r>
        <w:t xml:space="preserve"> </w:t>
      </w:r>
      <w:r w:rsidR="004325AE">
        <w:t xml:space="preserve">, web: </w:t>
      </w:r>
      <w:hyperlink r:id="rId8" w:history="1">
        <w:r w:rsidR="004325AE" w:rsidRPr="00B73939">
          <w:rPr>
            <w:rStyle w:val="Hypertextovodkaz"/>
          </w:rPr>
          <w:t>www.klubzamestnavatelu.cz</w:t>
        </w:r>
      </w:hyperlink>
      <w:r w:rsidR="004325AE">
        <w:t xml:space="preserve"> </w:t>
      </w:r>
    </w:p>
    <w:sectPr w:rsidR="000A02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73" w:rsidRDefault="00093073" w:rsidP="00942AC6">
      <w:pPr>
        <w:spacing w:after="0" w:line="240" w:lineRule="auto"/>
      </w:pPr>
      <w:r>
        <w:separator/>
      </w:r>
    </w:p>
  </w:endnote>
  <w:endnote w:type="continuationSeparator" w:id="0">
    <w:p w:rsidR="00093073" w:rsidRDefault="00093073" w:rsidP="0094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73" w:rsidRDefault="00093073" w:rsidP="00942AC6">
      <w:pPr>
        <w:spacing w:after="0" w:line="240" w:lineRule="auto"/>
      </w:pPr>
      <w:r>
        <w:separator/>
      </w:r>
    </w:p>
  </w:footnote>
  <w:footnote w:type="continuationSeparator" w:id="0">
    <w:p w:rsidR="00093073" w:rsidRDefault="00093073" w:rsidP="0094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C6" w:rsidRDefault="00942AC6">
    <w:pPr>
      <w:pStyle w:val="Zhlav"/>
    </w:pPr>
    <w:r>
      <w:rPr>
        <w:noProof/>
        <w:lang w:eastAsia="cs-CZ"/>
      </w:rPr>
      <w:drawing>
        <wp:inline distT="0" distB="0" distL="0" distR="0">
          <wp:extent cx="1352550" cy="1058904"/>
          <wp:effectExtent l="0" t="0" r="0" b="8255"/>
          <wp:docPr id="1" name="Obrázek 1" descr="C:\Users\Pavel KZ1\Desktop\KLÍČOVÉ OBLASTI\5-Marketing, ZamR\DOPORUČENO ZAMĚSTNAVATELI\Podpora\Předlohy loga\DZ_ZNAK 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el KZ1\Desktop\KLÍČOVÉ OBLASTI\5-Marketing, ZamR\DOPORUČENO ZAMĚSTNAVATELI\Podpora\Předlohy loga\DZ_ZNAK 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67" cy="1062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FE"/>
    <w:rsid w:val="00055DFF"/>
    <w:rsid w:val="00063455"/>
    <w:rsid w:val="00093073"/>
    <w:rsid w:val="000A0272"/>
    <w:rsid w:val="00274EFE"/>
    <w:rsid w:val="00327C3D"/>
    <w:rsid w:val="003D0563"/>
    <w:rsid w:val="004325AE"/>
    <w:rsid w:val="00445EA4"/>
    <w:rsid w:val="006D5E86"/>
    <w:rsid w:val="007624C2"/>
    <w:rsid w:val="00942AC6"/>
    <w:rsid w:val="009D5F47"/>
    <w:rsid w:val="00B4490E"/>
    <w:rsid w:val="00BB6906"/>
    <w:rsid w:val="00E7485A"/>
    <w:rsid w:val="00EA5EC4"/>
    <w:rsid w:val="00EE5049"/>
    <w:rsid w:val="00F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2AC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AC6"/>
  </w:style>
  <w:style w:type="paragraph" w:styleId="Zpat">
    <w:name w:val="footer"/>
    <w:basedOn w:val="Normln"/>
    <w:link w:val="ZpatChar"/>
    <w:uiPriority w:val="99"/>
    <w:unhideWhenUsed/>
    <w:rsid w:val="0094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AC6"/>
  </w:style>
  <w:style w:type="paragraph" w:styleId="Textbubliny">
    <w:name w:val="Balloon Text"/>
    <w:basedOn w:val="Normln"/>
    <w:link w:val="TextbublinyChar"/>
    <w:uiPriority w:val="99"/>
    <w:semiHidden/>
    <w:unhideWhenUsed/>
    <w:rsid w:val="0094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2AC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4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AC6"/>
  </w:style>
  <w:style w:type="paragraph" w:styleId="Zpat">
    <w:name w:val="footer"/>
    <w:basedOn w:val="Normln"/>
    <w:link w:val="ZpatChar"/>
    <w:uiPriority w:val="99"/>
    <w:unhideWhenUsed/>
    <w:rsid w:val="0094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AC6"/>
  </w:style>
  <w:style w:type="paragraph" w:styleId="Textbubliny">
    <w:name w:val="Balloon Text"/>
    <w:basedOn w:val="Normln"/>
    <w:link w:val="TextbublinyChar"/>
    <w:uiPriority w:val="99"/>
    <w:semiHidden/>
    <w:unhideWhenUsed/>
    <w:rsid w:val="0094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zamestnavatel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hulak@klubzamestnavatel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KZ1</dc:creator>
  <cp:keywords/>
  <dc:description/>
  <cp:lastModifiedBy>Pavel KZ1</cp:lastModifiedBy>
  <cp:revision>8</cp:revision>
  <dcterms:created xsi:type="dcterms:W3CDTF">2014-10-14T09:41:00Z</dcterms:created>
  <dcterms:modified xsi:type="dcterms:W3CDTF">2014-10-27T09:24:00Z</dcterms:modified>
</cp:coreProperties>
</file>