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BF" w:rsidRDefault="00E403BF" w:rsidP="00E403BF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Žákovský projekt Histologického atlasu</w:t>
      </w:r>
    </w:p>
    <w:p w:rsidR="00E403BF" w:rsidRPr="00767AD8" w:rsidRDefault="00E403BF" w:rsidP="00767AD8">
      <w:pPr>
        <w:spacing w:line="360" w:lineRule="auto"/>
        <w:rPr>
          <w:rFonts w:ascii="Arial" w:hAnsi="Arial" w:cs="Arial"/>
          <w:b/>
          <w:u w:val="single"/>
        </w:rPr>
      </w:pPr>
    </w:p>
    <w:p w:rsidR="00E403BF" w:rsidRDefault="00E403BF" w:rsidP="00767AD8">
      <w:pPr>
        <w:spacing w:line="360" w:lineRule="auto"/>
        <w:jc w:val="center"/>
        <w:rPr>
          <w:rFonts w:ascii="Arial" w:hAnsi="Arial" w:cs="Arial"/>
        </w:rPr>
      </w:pPr>
      <w:r w:rsidRPr="00767AD8">
        <w:rPr>
          <w:rFonts w:ascii="Arial" w:hAnsi="Arial" w:cs="Arial"/>
        </w:rPr>
        <w:t xml:space="preserve">Projekt byl realizován v rámci programu Královéhradeckého kraje Rozvoj tvůrčích schopností a dovedností </w:t>
      </w:r>
      <w:r w:rsidR="007C0549">
        <w:rPr>
          <w:rFonts w:ascii="Arial" w:hAnsi="Arial" w:cs="Arial"/>
        </w:rPr>
        <w:t>dětí a mládeže – rozvoj talentů (</w:t>
      </w:r>
      <w:r w:rsidRPr="00767AD8">
        <w:rPr>
          <w:rFonts w:ascii="Arial" w:hAnsi="Arial" w:cs="Arial"/>
        </w:rPr>
        <w:t>12SMV02</w:t>
      </w:r>
      <w:r w:rsidR="007C0549">
        <w:rPr>
          <w:rFonts w:ascii="Arial" w:hAnsi="Arial" w:cs="Arial"/>
        </w:rPr>
        <w:t>)</w:t>
      </w:r>
    </w:p>
    <w:p w:rsidR="00767AD8" w:rsidRPr="00767AD8" w:rsidRDefault="00767AD8" w:rsidP="00767AD8">
      <w:pPr>
        <w:spacing w:line="360" w:lineRule="auto"/>
        <w:jc w:val="center"/>
        <w:rPr>
          <w:rFonts w:ascii="Arial" w:hAnsi="Arial" w:cs="Arial"/>
        </w:rPr>
      </w:pPr>
    </w:p>
    <w:p w:rsidR="00E403BF" w:rsidRPr="00767AD8" w:rsidRDefault="00E403BF" w:rsidP="00767AD8">
      <w:pPr>
        <w:spacing w:line="360" w:lineRule="auto"/>
        <w:rPr>
          <w:rFonts w:ascii="Arial" w:hAnsi="Arial" w:cs="Arial"/>
        </w:rPr>
      </w:pPr>
      <w:r w:rsidRPr="00767AD8">
        <w:rPr>
          <w:rFonts w:ascii="Arial" w:hAnsi="Arial" w:cs="Arial"/>
        </w:rPr>
        <w:t>Projekt vznikal v letech 2012 až 2013, realizovali ho žáci oboru Laboratorní asistent</w:t>
      </w:r>
      <w:r w:rsidR="00767AD8">
        <w:rPr>
          <w:rFonts w:ascii="Arial" w:hAnsi="Arial" w:cs="Arial"/>
        </w:rPr>
        <w:t>.</w:t>
      </w:r>
    </w:p>
    <w:p w:rsidR="00E403BF" w:rsidRPr="00767AD8" w:rsidRDefault="00E403BF" w:rsidP="00767AD8">
      <w:pPr>
        <w:spacing w:line="360" w:lineRule="auto"/>
        <w:rPr>
          <w:rFonts w:ascii="Arial" w:hAnsi="Arial" w:cs="Arial"/>
        </w:rPr>
      </w:pPr>
      <w:r w:rsidRPr="00767AD8">
        <w:rPr>
          <w:rFonts w:ascii="Arial" w:hAnsi="Arial" w:cs="Arial"/>
        </w:rPr>
        <w:t xml:space="preserve">Myšlenku vytvořit učební pomůcku pro předmět </w:t>
      </w:r>
      <w:r w:rsidR="00767AD8">
        <w:rPr>
          <w:rFonts w:ascii="Arial" w:hAnsi="Arial" w:cs="Arial"/>
        </w:rPr>
        <w:t>H</w:t>
      </w:r>
      <w:r w:rsidRPr="00767AD8">
        <w:rPr>
          <w:rFonts w:ascii="Arial" w:hAnsi="Arial" w:cs="Arial"/>
        </w:rPr>
        <w:t xml:space="preserve">istologie a histologická technika měli žáci oboru Zdravotní laborant již v minulých letech. Vznikl částečný histologický atlas, který je </w:t>
      </w:r>
      <w:r w:rsidR="00EA1135" w:rsidRPr="00767AD8">
        <w:rPr>
          <w:rFonts w:ascii="Arial" w:hAnsi="Arial" w:cs="Arial"/>
        </w:rPr>
        <w:t xml:space="preserve">umístěn na webu naší školy a je </w:t>
      </w:r>
      <w:r w:rsidRPr="00767AD8">
        <w:rPr>
          <w:rFonts w:ascii="Arial" w:hAnsi="Arial" w:cs="Arial"/>
        </w:rPr>
        <w:t>k dispozici žákům zdravotnických škol</w:t>
      </w:r>
      <w:r w:rsidR="00EA1135" w:rsidRPr="00767AD8">
        <w:rPr>
          <w:rFonts w:ascii="Arial" w:hAnsi="Arial" w:cs="Arial"/>
        </w:rPr>
        <w:t>. S nápadem navázat a rozšířit tento atlas s použitím nových informačních technologií přišli žáci oboru Laboratorní asistent v roce 2011.</w:t>
      </w:r>
    </w:p>
    <w:p w:rsidR="00EA1135" w:rsidRDefault="00EA1135" w:rsidP="00767AD8">
      <w:pPr>
        <w:spacing w:line="360" w:lineRule="auto"/>
        <w:rPr>
          <w:rFonts w:ascii="Arial" w:hAnsi="Arial" w:cs="Arial"/>
        </w:rPr>
      </w:pPr>
      <w:r w:rsidRPr="00767AD8">
        <w:rPr>
          <w:rFonts w:ascii="Arial" w:hAnsi="Arial" w:cs="Arial"/>
        </w:rPr>
        <w:t xml:space="preserve">Jejich činnost zahrnovala několik oblastí histologické techniky. Nejprve bylo třeba provést nakrájení zkoumané tkáně na mikrotomu, přenesení na podložní sklo, přichycení, odparafinování a zavodnění. </w:t>
      </w:r>
    </w:p>
    <w:p w:rsidR="004B4129" w:rsidRDefault="004B4129" w:rsidP="00767A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19495" cy="4589621"/>
            <wp:effectExtent l="19050" t="0" r="0" b="0"/>
            <wp:docPr id="7" name="obrázek 2" descr="C:\EVA\škola\SOČ\2012_2013\histol atlas\IMG_4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VA\škola\SOČ\2012_2013\histol atlas\IMG_4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29" w:rsidRPr="00767AD8" w:rsidRDefault="004B4129" w:rsidP="004B4129">
      <w:pPr>
        <w:spacing w:line="360" w:lineRule="auto"/>
        <w:rPr>
          <w:rFonts w:ascii="Arial" w:hAnsi="Arial" w:cs="Arial"/>
        </w:rPr>
      </w:pPr>
      <w:r w:rsidRPr="00767AD8">
        <w:rPr>
          <w:rFonts w:ascii="Arial" w:hAnsi="Arial" w:cs="Arial"/>
        </w:rPr>
        <w:t>Následuje vlastní barvení speciální barvicí technikou. Poté odvodnění preparátu a zamontování.</w:t>
      </w:r>
    </w:p>
    <w:p w:rsidR="004B4129" w:rsidRPr="00767AD8" w:rsidRDefault="004B4129" w:rsidP="00767AD8">
      <w:pPr>
        <w:spacing w:line="360" w:lineRule="auto"/>
        <w:rPr>
          <w:rFonts w:ascii="Arial" w:hAnsi="Arial" w:cs="Arial"/>
        </w:rPr>
      </w:pPr>
    </w:p>
    <w:p w:rsidR="004B4129" w:rsidRDefault="004B4129" w:rsidP="00767A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119495" cy="4589621"/>
            <wp:effectExtent l="19050" t="0" r="0" b="0"/>
            <wp:docPr id="6" name="obrázek 1" descr="C:\EVA\škola\SOČ\2012_2013\histol atlas\IMG_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VA\škola\SOČ\2012_2013\histol atlas\IMG_4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29" w:rsidRDefault="00767AD8" w:rsidP="00767A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závěr se preparát h</w:t>
      </w:r>
      <w:r w:rsidR="00EA1135" w:rsidRPr="00767AD8">
        <w:rPr>
          <w:rFonts w:ascii="Arial" w:hAnsi="Arial" w:cs="Arial"/>
        </w:rPr>
        <w:t>odno</w:t>
      </w:r>
      <w:r>
        <w:rPr>
          <w:rFonts w:ascii="Arial" w:hAnsi="Arial" w:cs="Arial"/>
        </w:rPr>
        <w:t>tí</w:t>
      </w:r>
      <w:r w:rsidR="00EA1135" w:rsidRPr="00767AD8">
        <w:rPr>
          <w:rFonts w:ascii="Arial" w:hAnsi="Arial" w:cs="Arial"/>
        </w:rPr>
        <w:t xml:space="preserve"> v mikroskopu. </w:t>
      </w:r>
    </w:p>
    <w:p w:rsidR="004B4129" w:rsidRDefault="004B4129" w:rsidP="00767AD8">
      <w:pPr>
        <w:spacing w:line="360" w:lineRule="auto"/>
        <w:rPr>
          <w:rFonts w:ascii="Arial" w:hAnsi="Arial" w:cs="Arial"/>
        </w:rPr>
      </w:pPr>
      <w:r w:rsidRPr="004B4129">
        <w:rPr>
          <w:rFonts w:ascii="Arial" w:hAnsi="Arial" w:cs="Arial"/>
          <w:noProof/>
        </w:rPr>
        <w:lastRenderedPageBreak/>
        <w:drawing>
          <wp:inline distT="0" distB="0" distL="0" distR="0">
            <wp:extent cx="6119495" cy="4589621"/>
            <wp:effectExtent l="19050" t="0" r="0" b="0"/>
            <wp:docPr id="10" name="obrázek 3" descr="C:\EVA\škola\SOČ\2012_2013\histol atlas\IMG_4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VA\škola\SOČ\2012_2013\histol atlas\IMG_46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29" w:rsidRDefault="00767AD8" w:rsidP="00767A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 vytvoření atlasu se musí preparát n</w:t>
      </w:r>
      <w:r w:rsidR="00EA1135" w:rsidRPr="00767AD8">
        <w:rPr>
          <w:rFonts w:ascii="Arial" w:hAnsi="Arial" w:cs="Arial"/>
        </w:rPr>
        <w:t>afo</w:t>
      </w:r>
      <w:r>
        <w:rPr>
          <w:rFonts w:ascii="Arial" w:hAnsi="Arial" w:cs="Arial"/>
        </w:rPr>
        <w:t xml:space="preserve">tit </w:t>
      </w:r>
      <w:r w:rsidR="00EA1135" w:rsidRPr="00767AD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přehledně </w:t>
      </w:r>
      <w:r w:rsidR="00EA1135" w:rsidRPr="00767AD8">
        <w:rPr>
          <w:rFonts w:ascii="Arial" w:hAnsi="Arial" w:cs="Arial"/>
        </w:rPr>
        <w:t>pops</w:t>
      </w:r>
      <w:r>
        <w:rPr>
          <w:rFonts w:ascii="Arial" w:hAnsi="Arial" w:cs="Arial"/>
        </w:rPr>
        <w:t>at</w:t>
      </w:r>
      <w:r w:rsidR="00EA1135" w:rsidRPr="00767A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B4129" w:rsidRDefault="004B4129" w:rsidP="00767AD8">
      <w:pPr>
        <w:spacing w:line="360" w:lineRule="auto"/>
        <w:rPr>
          <w:rFonts w:ascii="Arial" w:hAnsi="Arial" w:cs="Arial"/>
        </w:rPr>
      </w:pPr>
    </w:p>
    <w:p w:rsidR="004B4129" w:rsidRDefault="004B4129" w:rsidP="00767AD8">
      <w:pPr>
        <w:spacing w:line="360" w:lineRule="auto"/>
        <w:rPr>
          <w:rFonts w:ascii="Arial" w:hAnsi="Arial" w:cs="Arial"/>
        </w:rPr>
      </w:pPr>
    </w:p>
    <w:p w:rsidR="004B4129" w:rsidRDefault="00767AD8" w:rsidP="00767A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Histologický atlas je rozdělen podle jednotlivých tělních systémů s nabídkou popisu konkrétních orgánů. V prezentaci jsou popsány obecné anatomické informace a konkrétní histologické popisy tkání.</w:t>
      </w:r>
    </w:p>
    <w:p w:rsidR="004B4129" w:rsidRDefault="004B4129" w:rsidP="00767A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81250" cy="1790700"/>
            <wp:effectExtent l="19050" t="0" r="0" b="0"/>
            <wp:docPr id="11" name="obrázek 5" descr="C:\EVA\škola\projekt\2012\Obráze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EVA\škola\projekt\2012\Obrázek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129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695575" cy="2028825"/>
            <wp:effectExtent l="19050" t="0" r="9525" b="0"/>
            <wp:docPr id="12" name="obrázek 6" descr="C:\EVA\škola\projekt\2012\Obrázek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EVA\škola\projekt\2012\Obrázek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135" w:rsidRDefault="00767AD8" w:rsidP="00767A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Na závěr prezentace jsou uvedeny diferenciálně diagnostické znaky typické pro daný orgán. </w:t>
      </w:r>
    </w:p>
    <w:p w:rsidR="004B4129" w:rsidRPr="00767AD8" w:rsidRDefault="007B0F2C" w:rsidP="00767AD8">
      <w:pPr>
        <w:spacing w:line="360" w:lineRule="auto"/>
        <w:rPr>
          <w:rFonts w:ascii="Arial" w:hAnsi="Arial" w:cs="Arial"/>
        </w:rPr>
      </w:pPr>
      <w:r w:rsidRPr="007B0F2C">
        <w:rPr>
          <w:rFonts w:ascii="Arial" w:hAnsi="Arial" w:cs="Arial"/>
          <w:noProof/>
        </w:rPr>
        <w:lastRenderedPageBreak/>
        <w:drawing>
          <wp:inline distT="0" distB="0" distL="0" distR="0">
            <wp:extent cx="4572000" cy="3429000"/>
            <wp:effectExtent l="19050" t="0" r="0" b="0"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135" w:rsidRPr="00767AD8" w:rsidRDefault="00EA1135" w:rsidP="00767AD8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767AD8">
        <w:rPr>
          <w:rFonts w:ascii="Arial" w:hAnsi="Arial" w:cs="Arial"/>
          <w:sz w:val="24"/>
          <w:szCs w:val="24"/>
        </w:rPr>
        <w:t>Vytvoření programu a programování se ujal profesionál. Bylo vytvořeno CD, které bude sloužit jako pomůcka pro výuku předmětu Histologie a histologická technika. Jako doplněk může sloužit i při vý</w:t>
      </w:r>
      <w:r w:rsidR="00767AD8">
        <w:rPr>
          <w:rFonts w:ascii="Arial" w:hAnsi="Arial" w:cs="Arial"/>
          <w:sz w:val="24"/>
          <w:szCs w:val="24"/>
        </w:rPr>
        <w:t>u</w:t>
      </w:r>
      <w:r w:rsidRPr="00767AD8">
        <w:rPr>
          <w:rFonts w:ascii="Arial" w:hAnsi="Arial" w:cs="Arial"/>
          <w:sz w:val="24"/>
          <w:szCs w:val="24"/>
        </w:rPr>
        <w:t>ce anatomie a fyziologie.</w:t>
      </w:r>
    </w:p>
    <w:p w:rsidR="004B4129" w:rsidRDefault="004B4129" w:rsidP="00767AD8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</w:p>
    <w:p w:rsidR="00BD7EBE" w:rsidRDefault="00EA1135" w:rsidP="00767AD8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767AD8">
        <w:rPr>
          <w:rFonts w:ascii="Arial" w:hAnsi="Arial" w:cs="Arial"/>
          <w:sz w:val="24"/>
          <w:szCs w:val="24"/>
        </w:rPr>
        <w:t xml:space="preserve">Na závěr projektu čekala žáky prezentace </w:t>
      </w:r>
      <w:r w:rsidR="00BD7EBE">
        <w:rPr>
          <w:rFonts w:ascii="Arial" w:hAnsi="Arial" w:cs="Arial"/>
          <w:sz w:val="24"/>
          <w:szCs w:val="24"/>
        </w:rPr>
        <w:t>vytvořené</w:t>
      </w:r>
      <w:r w:rsidRPr="00767AD8">
        <w:rPr>
          <w:rFonts w:ascii="Arial" w:hAnsi="Arial" w:cs="Arial"/>
          <w:sz w:val="24"/>
          <w:szCs w:val="24"/>
        </w:rPr>
        <w:t xml:space="preserve"> práce. Svůj projekt představili v březnu a dubnu 2013 na školním a okresním kole soutěže SOČ. </w:t>
      </w:r>
    </w:p>
    <w:p w:rsidR="004B4129" w:rsidRDefault="004B4129" w:rsidP="00767AD8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B412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119495" cy="4589621"/>
            <wp:effectExtent l="19050" t="0" r="0" b="0"/>
            <wp:docPr id="13" name="obrázek 4" descr="C:\EVA\škola\SOČ\2012_2013\histol atlas\IMG_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VA\škola\SOČ\2012_2013\histol atlas\IMG_46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135" w:rsidRPr="00767AD8" w:rsidRDefault="00EA1135" w:rsidP="00767AD8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767AD8">
        <w:rPr>
          <w:rFonts w:ascii="Arial" w:hAnsi="Arial" w:cs="Arial"/>
          <w:sz w:val="24"/>
          <w:szCs w:val="24"/>
        </w:rPr>
        <w:t xml:space="preserve">Dále jsme vytvořili poster, který je umístěn na chodbě školy. Svou práci budou žáci prezentovat na akci </w:t>
      </w:r>
      <w:proofErr w:type="spellStart"/>
      <w:r w:rsidRPr="00767AD8">
        <w:rPr>
          <w:rFonts w:ascii="Arial" w:hAnsi="Arial" w:cs="Arial"/>
          <w:sz w:val="24"/>
          <w:szCs w:val="24"/>
        </w:rPr>
        <w:t>Stretech</w:t>
      </w:r>
      <w:proofErr w:type="spellEnd"/>
      <w:r w:rsidR="007B0F2C">
        <w:rPr>
          <w:rFonts w:ascii="Arial" w:hAnsi="Arial" w:cs="Arial"/>
          <w:sz w:val="24"/>
          <w:szCs w:val="24"/>
        </w:rPr>
        <w:t>.</w:t>
      </w:r>
    </w:p>
    <w:p w:rsidR="007C0549" w:rsidRDefault="007C0549" w:rsidP="00767AD8">
      <w:pPr>
        <w:tabs>
          <w:tab w:val="num" w:pos="360"/>
        </w:tabs>
        <w:spacing w:line="360" w:lineRule="auto"/>
        <w:rPr>
          <w:rFonts w:ascii="Arial" w:hAnsi="Arial" w:cs="Arial"/>
        </w:rPr>
      </w:pPr>
    </w:p>
    <w:p w:rsidR="00E403BF" w:rsidRPr="00767AD8" w:rsidRDefault="00E403BF" w:rsidP="00767AD8">
      <w:pPr>
        <w:tabs>
          <w:tab w:val="num" w:pos="360"/>
        </w:tabs>
        <w:spacing w:line="360" w:lineRule="auto"/>
        <w:rPr>
          <w:rFonts w:ascii="Arial" w:hAnsi="Arial" w:cs="Arial"/>
        </w:rPr>
      </w:pPr>
      <w:r w:rsidRPr="00767AD8">
        <w:rPr>
          <w:rFonts w:ascii="Arial" w:hAnsi="Arial" w:cs="Arial"/>
        </w:rPr>
        <w:t xml:space="preserve">Naším hlavním záměrem </w:t>
      </w:r>
      <w:r w:rsidR="00EA1135" w:rsidRPr="00767AD8">
        <w:rPr>
          <w:rFonts w:ascii="Arial" w:hAnsi="Arial" w:cs="Arial"/>
        </w:rPr>
        <w:t>bylo</w:t>
      </w:r>
      <w:r w:rsidR="00767AD8" w:rsidRPr="00767AD8">
        <w:rPr>
          <w:rFonts w:ascii="Arial" w:hAnsi="Arial" w:cs="Arial"/>
        </w:rPr>
        <w:t xml:space="preserve">, </w:t>
      </w:r>
      <w:r w:rsidRPr="00767AD8">
        <w:rPr>
          <w:rFonts w:ascii="Arial" w:hAnsi="Arial" w:cs="Arial"/>
        </w:rPr>
        <w:t>aby žáci získali kompetence</w:t>
      </w:r>
      <w:r w:rsidR="00767AD8" w:rsidRPr="00767AD8">
        <w:rPr>
          <w:rFonts w:ascii="Arial" w:hAnsi="Arial" w:cs="Arial"/>
        </w:rPr>
        <w:t xml:space="preserve"> </w:t>
      </w:r>
      <w:r w:rsidRPr="00767AD8">
        <w:rPr>
          <w:rFonts w:ascii="Arial" w:hAnsi="Arial" w:cs="Arial"/>
        </w:rPr>
        <w:t>systematicky, dlouhodobě a týmově pracovat, zejména prostřednictví spolupráce s odborníky z</w:t>
      </w:r>
      <w:r w:rsidR="00767AD8" w:rsidRPr="00767AD8">
        <w:rPr>
          <w:rFonts w:ascii="Arial" w:hAnsi="Arial" w:cs="Arial"/>
        </w:rPr>
        <w:t> </w:t>
      </w:r>
      <w:r w:rsidRPr="00767AD8">
        <w:rPr>
          <w:rFonts w:ascii="Arial" w:hAnsi="Arial" w:cs="Arial"/>
        </w:rPr>
        <w:t>praxe</w:t>
      </w:r>
      <w:r w:rsidR="00767AD8" w:rsidRPr="00767AD8">
        <w:rPr>
          <w:rFonts w:ascii="Arial" w:hAnsi="Arial" w:cs="Arial"/>
        </w:rPr>
        <w:t xml:space="preserve">, </w:t>
      </w:r>
      <w:r w:rsidRPr="00767AD8">
        <w:rPr>
          <w:rFonts w:ascii="Arial" w:hAnsi="Arial" w:cs="Arial"/>
        </w:rPr>
        <w:t>řešit odborný problém</w:t>
      </w:r>
      <w:r w:rsidR="00767AD8" w:rsidRPr="00767AD8">
        <w:rPr>
          <w:rFonts w:ascii="Arial" w:hAnsi="Arial" w:cs="Arial"/>
        </w:rPr>
        <w:t xml:space="preserve">, vědecky pracovat, </w:t>
      </w:r>
      <w:r w:rsidRPr="00767AD8">
        <w:rPr>
          <w:rFonts w:ascii="Arial" w:hAnsi="Arial" w:cs="Arial"/>
        </w:rPr>
        <w:t>komunikovat a argument</w:t>
      </w:r>
      <w:r w:rsidR="00BD7EBE">
        <w:rPr>
          <w:rFonts w:ascii="Arial" w:hAnsi="Arial" w:cs="Arial"/>
        </w:rPr>
        <w:t xml:space="preserve">ovat </w:t>
      </w:r>
      <w:r w:rsidRPr="00767AD8">
        <w:rPr>
          <w:rFonts w:ascii="Arial" w:hAnsi="Arial" w:cs="Arial"/>
        </w:rPr>
        <w:t>v rámci fundovaných konzultací s odborníky v</w:t>
      </w:r>
      <w:r w:rsidR="00767AD8" w:rsidRPr="00767AD8">
        <w:rPr>
          <w:rFonts w:ascii="Arial" w:hAnsi="Arial" w:cs="Arial"/>
        </w:rPr>
        <w:t> </w:t>
      </w:r>
      <w:r w:rsidRPr="00767AD8">
        <w:rPr>
          <w:rFonts w:ascii="Arial" w:hAnsi="Arial" w:cs="Arial"/>
        </w:rPr>
        <w:t>oboru</w:t>
      </w:r>
      <w:r w:rsidR="00767AD8" w:rsidRPr="00767AD8">
        <w:rPr>
          <w:rFonts w:ascii="Arial" w:hAnsi="Arial" w:cs="Arial"/>
        </w:rPr>
        <w:t xml:space="preserve">, </w:t>
      </w:r>
      <w:r w:rsidRPr="00767AD8">
        <w:rPr>
          <w:rFonts w:ascii="Arial" w:hAnsi="Arial" w:cs="Arial"/>
        </w:rPr>
        <w:t>pasivně používat cizí</w:t>
      </w:r>
      <w:r w:rsidR="00767AD8" w:rsidRPr="00767AD8">
        <w:rPr>
          <w:rFonts w:ascii="Arial" w:hAnsi="Arial" w:cs="Arial"/>
        </w:rPr>
        <w:t xml:space="preserve"> jazyky při práci ve svém oboru, </w:t>
      </w:r>
      <w:r w:rsidRPr="00767AD8">
        <w:rPr>
          <w:rFonts w:ascii="Arial" w:hAnsi="Arial" w:cs="Arial"/>
        </w:rPr>
        <w:t>efektivně využívat výpočetní a prezentační techniku pro sběr informací, vyhodnocování dat, vytvoření prezentací výsledků</w:t>
      </w:r>
      <w:r w:rsidR="00767AD8" w:rsidRPr="00767AD8">
        <w:rPr>
          <w:rFonts w:ascii="Arial" w:hAnsi="Arial" w:cs="Arial"/>
        </w:rPr>
        <w:t xml:space="preserve">, </w:t>
      </w:r>
      <w:r w:rsidRPr="00767AD8">
        <w:rPr>
          <w:rFonts w:ascii="Arial" w:hAnsi="Arial" w:cs="Arial"/>
        </w:rPr>
        <w:t>propojovat teoretické zna</w:t>
      </w:r>
      <w:r w:rsidR="00767AD8" w:rsidRPr="00767AD8">
        <w:rPr>
          <w:rFonts w:ascii="Arial" w:hAnsi="Arial" w:cs="Arial"/>
        </w:rPr>
        <w:t xml:space="preserve">losti s praktickými dovednostmi, </w:t>
      </w:r>
      <w:r w:rsidRPr="00767AD8">
        <w:rPr>
          <w:rFonts w:ascii="Arial" w:hAnsi="Arial" w:cs="Arial"/>
        </w:rPr>
        <w:t>sbírat data, pracovat s odbornou literaturou</w:t>
      </w:r>
      <w:r w:rsidR="00767AD8" w:rsidRPr="00767AD8">
        <w:rPr>
          <w:rFonts w:ascii="Arial" w:hAnsi="Arial" w:cs="Arial"/>
        </w:rPr>
        <w:t xml:space="preserve">, </w:t>
      </w:r>
      <w:r w:rsidRPr="00767AD8">
        <w:rPr>
          <w:rFonts w:ascii="Arial" w:hAnsi="Arial" w:cs="Arial"/>
        </w:rPr>
        <w:t>používat statistické metody</w:t>
      </w:r>
      <w:r w:rsidR="00767AD8" w:rsidRPr="00767AD8">
        <w:rPr>
          <w:rFonts w:ascii="Arial" w:hAnsi="Arial" w:cs="Arial"/>
        </w:rPr>
        <w:t xml:space="preserve">, </w:t>
      </w:r>
      <w:r w:rsidRPr="00767AD8">
        <w:rPr>
          <w:rFonts w:ascii="Arial" w:hAnsi="Arial" w:cs="Arial"/>
        </w:rPr>
        <w:t>uplatnit se v konkurenčním prostředí, obhajovat dosažené výsledky, prezentovat svou práci.</w:t>
      </w:r>
    </w:p>
    <w:p w:rsidR="00E403BF" w:rsidRPr="00767AD8" w:rsidRDefault="00E403BF" w:rsidP="00767AD8">
      <w:pPr>
        <w:spacing w:line="360" w:lineRule="auto"/>
        <w:rPr>
          <w:rFonts w:ascii="Arial" w:hAnsi="Arial" w:cs="Arial"/>
        </w:rPr>
      </w:pPr>
      <w:r w:rsidRPr="00767AD8">
        <w:rPr>
          <w:rFonts w:ascii="Arial" w:hAnsi="Arial" w:cs="Arial"/>
        </w:rPr>
        <w:t>Partne</w:t>
      </w:r>
      <w:r w:rsidR="00767AD8" w:rsidRPr="00767AD8">
        <w:rPr>
          <w:rFonts w:ascii="Arial" w:hAnsi="Arial" w:cs="Arial"/>
        </w:rPr>
        <w:t>rem</w:t>
      </w:r>
      <w:r w:rsidRPr="00767AD8">
        <w:rPr>
          <w:rFonts w:ascii="Arial" w:hAnsi="Arial" w:cs="Arial"/>
        </w:rPr>
        <w:t xml:space="preserve"> projektu</w:t>
      </w:r>
      <w:r w:rsidR="00767AD8" w:rsidRPr="00767AD8">
        <w:rPr>
          <w:rFonts w:ascii="Arial" w:hAnsi="Arial" w:cs="Arial"/>
        </w:rPr>
        <w:t xml:space="preserve"> byla </w:t>
      </w:r>
      <w:r w:rsidRPr="00767AD8">
        <w:rPr>
          <w:rFonts w:ascii="Arial" w:hAnsi="Arial" w:cs="Arial"/>
        </w:rPr>
        <w:t>Lékařská fakulta Univerzity Karlovy v Hradci Králové</w:t>
      </w:r>
    </w:p>
    <w:p w:rsidR="00E403BF" w:rsidRDefault="00E403BF" w:rsidP="00767AD8">
      <w:pPr>
        <w:spacing w:line="360" w:lineRule="auto"/>
        <w:rPr>
          <w:rFonts w:ascii="Tahoma" w:hAnsi="Tahoma"/>
        </w:rPr>
      </w:pPr>
      <w:r w:rsidRPr="00767AD8">
        <w:rPr>
          <w:rFonts w:ascii="Arial" w:hAnsi="Arial" w:cs="Arial"/>
        </w:rPr>
        <w:t xml:space="preserve">O projektu </w:t>
      </w:r>
      <w:r w:rsidR="007C0549">
        <w:rPr>
          <w:rFonts w:ascii="Arial" w:hAnsi="Arial" w:cs="Arial"/>
        </w:rPr>
        <w:t xml:space="preserve">také </w:t>
      </w:r>
      <w:r w:rsidRPr="00767AD8">
        <w:rPr>
          <w:rFonts w:ascii="Arial" w:hAnsi="Arial" w:cs="Arial"/>
        </w:rPr>
        <w:t>inform</w:t>
      </w:r>
      <w:r w:rsidR="00767AD8" w:rsidRPr="00767AD8">
        <w:rPr>
          <w:rFonts w:ascii="Arial" w:hAnsi="Arial" w:cs="Arial"/>
        </w:rPr>
        <w:t>ujeme</w:t>
      </w:r>
      <w:r w:rsidRPr="00767AD8">
        <w:rPr>
          <w:rFonts w:ascii="Arial" w:hAnsi="Arial" w:cs="Arial"/>
        </w:rPr>
        <w:t xml:space="preserve"> na webových stránkách školy v sekci Kronika</w:t>
      </w:r>
      <w:r>
        <w:rPr>
          <w:rFonts w:ascii="Tahoma" w:hAnsi="Tahoma"/>
        </w:rPr>
        <w:t>.</w:t>
      </w:r>
    </w:p>
    <w:p w:rsidR="007C0549" w:rsidRDefault="007C0549">
      <w:pPr>
        <w:rPr>
          <w:rStyle w:val="Siln"/>
          <w:rFonts w:ascii="Arial" w:hAnsi="Arial" w:cs="Arial"/>
          <w:color w:val="333333"/>
        </w:rPr>
      </w:pPr>
    </w:p>
    <w:p w:rsidR="007C0549" w:rsidRDefault="007C0549">
      <w:pPr>
        <w:rPr>
          <w:rStyle w:val="Siln"/>
          <w:rFonts w:ascii="Arial" w:hAnsi="Arial" w:cs="Arial"/>
          <w:color w:val="333333"/>
        </w:rPr>
      </w:pPr>
    </w:p>
    <w:p w:rsidR="007C0549" w:rsidRDefault="007C0549">
      <w:pPr>
        <w:rPr>
          <w:rStyle w:val="Siln"/>
          <w:rFonts w:ascii="Arial" w:hAnsi="Arial" w:cs="Arial"/>
          <w:color w:val="333333"/>
        </w:rPr>
      </w:pPr>
    </w:p>
    <w:p w:rsidR="00F43925" w:rsidRDefault="00E403BF">
      <w:pPr>
        <w:rPr>
          <w:rStyle w:val="Siln"/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Realizováno za finanční podpory Královéhradeckého kraje.</w:t>
      </w:r>
    </w:p>
    <w:p w:rsidR="007B0F2C" w:rsidRDefault="007B0F2C">
      <w:r w:rsidRPr="007B0F2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3613785</wp:posOffset>
            </wp:positionH>
            <wp:positionV relativeFrom="margin">
              <wp:posOffset>8233410</wp:posOffset>
            </wp:positionV>
            <wp:extent cx="2333625" cy="952500"/>
            <wp:effectExtent l="19050" t="0" r="9525" b="0"/>
            <wp:wrapSquare wrapText="bothSides"/>
            <wp:docPr id="16" name="obrázek 1" descr="C:\Users\Public\Documents\Dokumenty\Dokumenty TV\Logo\logo kraj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7B0F2C" w:rsidSect="0049355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333"/>
    <w:multiLevelType w:val="hybridMultilevel"/>
    <w:tmpl w:val="3DAA16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4B39A8"/>
    <w:multiLevelType w:val="multilevel"/>
    <w:tmpl w:val="31587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0C7"/>
    <w:multiLevelType w:val="hybridMultilevel"/>
    <w:tmpl w:val="43E8B1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994C14"/>
    <w:multiLevelType w:val="multilevel"/>
    <w:tmpl w:val="C710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85F82"/>
    <w:multiLevelType w:val="hybridMultilevel"/>
    <w:tmpl w:val="4D24B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D37CB"/>
    <w:multiLevelType w:val="hybridMultilevel"/>
    <w:tmpl w:val="64F8D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03BF"/>
    <w:rsid w:val="00053F9B"/>
    <w:rsid w:val="000F7648"/>
    <w:rsid w:val="004B4129"/>
    <w:rsid w:val="006D64EA"/>
    <w:rsid w:val="00767AD8"/>
    <w:rsid w:val="007B0F2C"/>
    <w:rsid w:val="007C0549"/>
    <w:rsid w:val="00834BD9"/>
    <w:rsid w:val="00BD7EBE"/>
    <w:rsid w:val="00D85675"/>
    <w:rsid w:val="00E403BF"/>
    <w:rsid w:val="00EA1135"/>
    <w:rsid w:val="00EB08DD"/>
    <w:rsid w:val="00F4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left="106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403BF"/>
    <w:pPr>
      <w:widowControl w:val="0"/>
      <w:suppressAutoHyphens/>
      <w:autoSpaceDN w:val="0"/>
      <w:spacing w:line="240" w:lineRule="auto"/>
      <w:ind w:left="0" w:firstLine="0"/>
      <w:textAlignment w:val="baseline"/>
    </w:pPr>
    <w:rPr>
      <w:rFonts w:eastAsia="Andale Sans UI" w:cs="Tahoma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403BF"/>
    <w:pPr>
      <w:widowControl w:val="0"/>
      <w:suppressAutoHyphens/>
      <w:autoSpaceDN w:val="0"/>
      <w:spacing w:line="240" w:lineRule="auto"/>
      <w:ind w:left="0" w:firstLine="0"/>
      <w:textAlignment w:val="baseline"/>
    </w:pPr>
    <w:rPr>
      <w:rFonts w:eastAsia="Andale Sans UI" w:cs="Tahoma"/>
      <w:kern w:val="3"/>
      <w:lang w:eastAsia="cs-CZ"/>
    </w:rPr>
  </w:style>
  <w:style w:type="paragraph" w:styleId="Odstavecseseznamem">
    <w:name w:val="List Paragraph"/>
    <w:basedOn w:val="Normln"/>
    <w:uiPriority w:val="34"/>
    <w:qFormat/>
    <w:rsid w:val="00E403BF"/>
    <w:pPr>
      <w:ind w:left="720"/>
    </w:pPr>
  </w:style>
  <w:style w:type="character" w:styleId="Siln">
    <w:name w:val="Strong"/>
    <w:basedOn w:val="Standardnpsmoodstavce"/>
    <w:rsid w:val="00E403BF"/>
    <w:rPr>
      <w:b/>
      <w:bCs/>
    </w:rPr>
  </w:style>
  <w:style w:type="paragraph" w:styleId="Normlnweb">
    <w:name w:val="Normal (Web)"/>
    <w:basedOn w:val="Normln"/>
    <w:uiPriority w:val="99"/>
    <w:unhideWhenUsed/>
    <w:rsid w:val="00E403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1"/>
      <w:szCs w:val="21"/>
    </w:rPr>
  </w:style>
  <w:style w:type="paragraph" w:customStyle="1" w:styleId="Default">
    <w:name w:val="Default"/>
    <w:rsid w:val="00E403BF"/>
    <w:pPr>
      <w:autoSpaceDE w:val="0"/>
      <w:autoSpaceDN w:val="0"/>
      <w:adjustRightInd w:val="0"/>
      <w:spacing w:line="240" w:lineRule="auto"/>
      <w:ind w:left="0" w:firstLine="0"/>
    </w:pPr>
    <w:rPr>
      <w:rFonts w:ascii="Verdana" w:eastAsia="Calibri" w:hAnsi="Verdana" w:cs="Verdana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12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129"/>
    <w:rPr>
      <w:rFonts w:ascii="Tahoma" w:eastAsia="Andale Sans UI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398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lamic</cp:lastModifiedBy>
  <cp:revision>2</cp:revision>
  <dcterms:created xsi:type="dcterms:W3CDTF">2013-06-14T08:53:00Z</dcterms:created>
  <dcterms:modified xsi:type="dcterms:W3CDTF">2013-06-14T08:53:00Z</dcterms:modified>
</cp:coreProperties>
</file>