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DD" w:rsidRDefault="00F321DD" w:rsidP="00F321DD">
      <w:pPr>
        <w:jc w:val="center"/>
        <w:rPr>
          <w:b/>
          <w:sz w:val="28"/>
          <w:szCs w:val="28"/>
        </w:rPr>
      </w:pPr>
      <w:r w:rsidRPr="00F01DF7">
        <w:rPr>
          <w:b/>
          <w:sz w:val="28"/>
          <w:szCs w:val="28"/>
        </w:rPr>
        <w:t>Rozvíjíme volnočasové aktivity</w:t>
      </w:r>
    </w:p>
    <w:p w:rsidR="00F321DD" w:rsidRDefault="00F321DD" w:rsidP="00F321DD">
      <w:pPr>
        <w:jc w:val="both"/>
      </w:pPr>
    </w:p>
    <w:p w:rsidR="002609B8" w:rsidRDefault="00F321DD" w:rsidP="0051597F">
      <w:pPr>
        <w:jc w:val="both"/>
      </w:pPr>
      <w:r w:rsidRPr="0066092B">
        <w:t xml:space="preserve">Předkládaný projekt vychází </w:t>
      </w:r>
      <w:r>
        <w:t xml:space="preserve">z </w:t>
      </w:r>
      <w:r w:rsidRPr="0066092B">
        <w:t>Minimálního preventivního programu</w:t>
      </w:r>
      <w:r>
        <w:t>,</w:t>
      </w:r>
      <w:r w:rsidRPr="0066092B">
        <w:t xml:space="preserve"> EVVO domova mládeže</w:t>
      </w:r>
      <w:r>
        <w:t xml:space="preserve"> a projektu Zdravé školy</w:t>
      </w:r>
      <w:r w:rsidRPr="0066092B">
        <w:t>.</w:t>
      </w:r>
      <w:r>
        <w:t xml:space="preserve"> </w:t>
      </w:r>
      <w:r w:rsidRPr="0066092B">
        <w:t>Navazuje na projekt</w:t>
      </w:r>
      <w:r>
        <w:t xml:space="preserve"> Volný čas ve společnosti zvířat.</w:t>
      </w:r>
    </w:p>
    <w:p w:rsidR="00F321DD" w:rsidRDefault="00F321DD" w:rsidP="0051597F">
      <w:pPr>
        <w:jc w:val="both"/>
      </w:pPr>
    </w:p>
    <w:p w:rsidR="00F321DD" w:rsidRDefault="00F321DD" w:rsidP="0051597F">
      <w:pPr>
        <w:jc w:val="both"/>
        <w:rPr>
          <w:b/>
        </w:rPr>
      </w:pPr>
      <w:r>
        <w:rPr>
          <w:b/>
        </w:rPr>
        <w:t>Realizované aktivity:</w:t>
      </w:r>
    </w:p>
    <w:p w:rsidR="00F321DD" w:rsidRDefault="00F321DD" w:rsidP="0051597F">
      <w:pPr>
        <w:jc w:val="both"/>
        <w:rPr>
          <w:b/>
        </w:rPr>
      </w:pPr>
    </w:p>
    <w:p w:rsidR="00F321DD" w:rsidRDefault="00F321DD" w:rsidP="0051597F">
      <w:pPr>
        <w:jc w:val="both"/>
        <w:rPr>
          <w:b/>
          <w:i/>
        </w:rPr>
      </w:pPr>
      <w:r>
        <w:rPr>
          <w:b/>
          <w:i/>
        </w:rPr>
        <w:t>Kroužek keramiky</w:t>
      </w:r>
    </w:p>
    <w:p w:rsidR="00F321DD" w:rsidRDefault="00F321DD" w:rsidP="0051597F">
      <w:pPr>
        <w:jc w:val="both"/>
      </w:pPr>
      <w:r>
        <w:t>Podařilo se nám zakoupit keramickou pec, která umožnila pravidelné setkávání zájemců o keramiku. V keramickém kroužku se vystřídala již většina žáků ubytovaných v DM Hradecká.</w:t>
      </w:r>
    </w:p>
    <w:p w:rsidR="00F321DD" w:rsidRDefault="00F321DD" w:rsidP="0051597F">
      <w:pPr>
        <w:jc w:val="both"/>
      </w:pPr>
      <w:r>
        <w:t xml:space="preserve">Drobná výstava vzniklých děl “Keramika, ta nás baví“ se uskutečnila od 11. 4. do 19. 4. </w:t>
      </w:r>
      <w:r w:rsidR="0051597F">
        <w:t xml:space="preserve">2014 </w:t>
      </w:r>
      <w:r>
        <w:t>v prostorách DMH a byla na ni pozvaná i široká veřejnost.</w:t>
      </w:r>
    </w:p>
    <w:p w:rsidR="001D6A7A" w:rsidRDefault="001D6A7A" w:rsidP="0051597F">
      <w:pPr>
        <w:jc w:val="both"/>
      </w:pPr>
    </w:p>
    <w:p w:rsidR="00F321DD" w:rsidRDefault="001D6A7A" w:rsidP="0051597F">
      <w:pPr>
        <w:jc w:val="both"/>
      </w:pPr>
      <w:r>
        <w:rPr>
          <w:rFonts w:ascii="Lucida Sans" w:hAnsi="Lucida Sans" w:cs="Arial"/>
          <w:noProof/>
          <w:color w:val="000000"/>
          <w:sz w:val="20"/>
          <w:szCs w:val="20"/>
        </w:rPr>
        <w:drawing>
          <wp:inline distT="0" distB="0" distL="0" distR="0">
            <wp:extent cx="2756645" cy="2066925"/>
            <wp:effectExtent l="19050" t="0" r="5605" b="0"/>
            <wp:docPr id="19" name="g-fullsize-image" descr="http://galerie.zshk.cz/var/albums/dm/%C5%A1k.rok-2013-14/Z%C3%A1jmov%C3%A9-krou%C5%BEky/V%C3%BD/Keramika/IMG_0589.JPG?m=1394549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fullsize-image" descr="http://galerie.zshk.cz/var/albums/dm/%C5%A1k.rok-2013-14/Z%C3%A1jmov%C3%A9-krou%C5%BEky/V%C3%BD/Keramika/IMG_0589.JPG?m=13945496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601" cy="2072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B42">
        <w:rPr>
          <w:rFonts w:ascii="Lucida Sans" w:hAnsi="Lucida Sans" w:cs="Arial"/>
          <w:noProof/>
          <w:color w:val="0000FF"/>
          <w:sz w:val="17"/>
          <w:szCs w:val="17"/>
        </w:rPr>
        <w:drawing>
          <wp:inline distT="0" distB="0" distL="0" distR="0">
            <wp:extent cx="2768599" cy="2076450"/>
            <wp:effectExtent l="19050" t="0" r="0" b="0"/>
            <wp:docPr id="1" name="g-item-id-9511" descr="IMG 0743">
              <a:hlinkClick xmlns:a="http://schemas.openxmlformats.org/drawingml/2006/main" r:id="rId7" tooltip="&quot;Plná veliko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item-id-9511" descr="IMG 0743">
                      <a:hlinkClick r:id="rId7" tooltip="&quot;Plná veliko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684" cy="207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A7A" w:rsidRDefault="001D6A7A" w:rsidP="0051597F">
      <w:pPr>
        <w:jc w:val="both"/>
        <w:rPr>
          <w:b/>
          <w:i/>
        </w:rPr>
      </w:pPr>
    </w:p>
    <w:p w:rsidR="00F321DD" w:rsidRPr="00F321DD" w:rsidRDefault="00F321DD" w:rsidP="0051597F">
      <w:pPr>
        <w:jc w:val="both"/>
        <w:rPr>
          <w:b/>
          <w:i/>
        </w:rPr>
      </w:pPr>
      <w:r w:rsidRPr="00F321DD">
        <w:rPr>
          <w:b/>
          <w:i/>
        </w:rPr>
        <w:t>Jarní besídky</w:t>
      </w:r>
    </w:p>
    <w:p w:rsidR="00F321DD" w:rsidRDefault="00F321DD" w:rsidP="0051597F">
      <w:pPr>
        <w:jc w:val="both"/>
      </w:pPr>
      <w:r>
        <w:t xml:space="preserve">Dne 15. 4. </w:t>
      </w:r>
      <w:r w:rsidR="0051597F">
        <w:t xml:space="preserve">2014 </w:t>
      </w:r>
      <w:r>
        <w:t>se uskutečnila Velikonoční besídka pro dlouhodobě nemocné děti ve Fakultní nemocnici Hradec Králové. Všichni zúčastnění se dobře bavili. Nakonec byly pacientům rozdány keramické dárky.</w:t>
      </w:r>
    </w:p>
    <w:p w:rsidR="004E6B42" w:rsidRDefault="004E6B42" w:rsidP="0051597F">
      <w:pPr>
        <w:jc w:val="both"/>
      </w:pPr>
      <w:r>
        <w:rPr>
          <w:rFonts w:ascii="Lucida Sans" w:hAnsi="Lucida Sans" w:cs="Arial"/>
          <w:noProof/>
          <w:color w:val="0000FF"/>
          <w:sz w:val="17"/>
          <w:szCs w:val="17"/>
        </w:rPr>
        <w:drawing>
          <wp:inline distT="0" distB="0" distL="0" distR="0">
            <wp:extent cx="2724641" cy="1817846"/>
            <wp:effectExtent l="19050" t="0" r="0" b="0"/>
            <wp:docPr id="7" name="g-item-id-9466" descr="IMG 9433">
              <a:hlinkClick xmlns:a="http://schemas.openxmlformats.org/drawingml/2006/main" r:id="rId9" tooltip="&quot;Plná veliko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item-id-9466" descr="IMG 9433">
                      <a:hlinkClick r:id="rId9" tooltip="&quot;Plná veliko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80" cy="181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Sans" w:hAnsi="Lucida Sans" w:cs="Arial"/>
          <w:noProof/>
          <w:color w:val="0000FF"/>
          <w:sz w:val="17"/>
          <w:szCs w:val="17"/>
        </w:rPr>
        <w:t xml:space="preserve">                            </w:t>
      </w:r>
      <w:r>
        <w:rPr>
          <w:rFonts w:ascii="Lucida Sans" w:hAnsi="Lucida Sans" w:cs="Arial"/>
          <w:noProof/>
          <w:color w:val="0000FF"/>
          <w:sz w:val="17"/>
          <w:szCs w:val="17"/>
        </w:rPr>
        <w:drawing>
          <wp:inline distT="0" distB="0" distL="0" distR="0">
            <wp:extent cx="1876425" cy="2812441"/>
            <wp:effectExtent l="19050" t="0" r="9525" b="0"/>
            <wp:docPr id="10" name="g-item-id-9476" descr="IMG 9447">
              <a:hlinkClick xmlns:a="http://schemas.openxmlformats.org/drawingml/2006/main" r:id="rId11" tooltip="&quot;Plná veliko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item-id-9476" descr="IMG 9447">
                      <a:hlinkClick r:id="rId11" tooltip="&quot;Plná veliko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12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1DD" w:rsidRDefault="00F321DD" w:rsidP="0051597F">
      <w:pPr>
        <w:jc w:val="both"/>
      </w:pPr>
      <w:r>
        <w:lastRenderedPageBreak/>
        <w:t xml:space="preserve">Jarní besídka v Domově důchodců Chlumec nad Cidlinou se uskutečnila dne </w:t>
      </w:r>
      <w:r w:rsidR="0051597F">
        <w:t>28. 5. 2014</w:t>
      </w:r>
      <w:r>
        <w:rPr>
          <w:color w:val="FF0000"/>
        </w:rPr>
        <w:t xml:space="preserve"> </w:t>
      </w:r>
      <w:r>
        <w:t>a i senioři dostali od našich žáků dárky - keramické mističky na použitý čaj.</w:t>
      </w:r>
    </w:p>
    <w:p w:rsidR="004E6B42" w:rsidRDefault="004E6B42" w:rsidP="0051597F">
      <w:pPr>
        <w:jc w:val="both"/>
      </w:pPr>
      <w:r>
        <w:rPr>
          <w:rFonts w:ascii="Lucida Sans" w:hAnsi="Lucida Sans" w:cs="Arial"/>
          <w:noProof/>
          <w:color w:val="000000"/>
          <w:sz w:val="20"/>
          <w:szCs w:val="20"/>
        </w:rPr>
        <w:t xml:space="preserve"> </w:t>
      </w:r>
      <w:r>
        <w:rPr>
          <w:rFonts w:ascii="Lucida Sans" w:hAnsi="Lucida Sans" w:cs="Arial"/>
          <w:noProof/>
          <w:color w:val="000000"/>
          <w:sz w:val="20"/>
          <w:szCs w:val="20"/>
        </w:rPr>
        <w:drawing>
          <wp:inline distT="0" distB="0" distL="0" distR="0">
            <wp:extent cx="2838450" cy="2128263"/>
            <wp:effectExtent l="19050" t="0" r="0" b="0"/>
            <wp:docPr id="4" name="g-fullsize-image" descr="http://galerie.zshk.cz/var/albums/dm/%C5%A1k.rok-2013-14/Spole%C4%8Dn%C3%A9-aktivity/N%C3%A1v%C5%A1t%C4%9Bva-domova-d%C5%AFchodc%C5%AF/100_2525.JPG?m=1401705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fullsize-image" descr="http://galerie.zshk.cz/var/albums/dm/%C5%A1k.rok-2013-14/Spole%C4%8Dn%C3%A9-aktivity/N%C3%A1v%C5%A1t%C4%9Bva-domova-d%C5%AFchodc%C5%AF/100_2525.JPG?m=140170556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701" cy="2131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Lucida Sans" w:hAnsi="Lucida Sans" w:cs="Arial"/>
          <w:noProof/>
          <w:color w:val="0000FF"/>
          <w:sz w:val="17"/>
          <w:szCs w:val="17"/>
        </w:rPr>
        <w:t xml:space="preserve">                      </w:t>
      </w:r>
      <w:r>
        <w:rPr>
          <w:rFonts w:ascii="Lucida Sans" w:hAnsi="Lucida Sans" w:cs="Arial"/>
          <w:noProof/>
          <w:color w:val="0000FF"/>
          <w:sz w:val="17"/>
          <w:szCs w:val="17"/>
        </w:rPr>
        <w:drawing>
          <wp:inline distT="0" distB="0" distL="0" distR="0">
            <wp:extent cx="2057400" cy="2743200"/>
            <wp:effectExtent l="19050" t="0" r="0" b="0"/>
            <wp:docPr id="13" name="g-item-id-9292" descr="IMG 0595">
              <a:hlinkClick xmlns:a="http://schemas.openxmlformats.org/drawingml/2006/main" r:id="rId14" tooltip="&quot;Plná veliko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item-id-9292" descr="IMG 0595">
                      <a:hlinkClick r:id="rId14" tooltip="&quot;Plná veliko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1DD" w:rsidRDefault="00F321DD" w:rsidP="0051597F">
      <w:pPr>
        <w:jc w:val="both"/>
      </w:pPr>
    </w:p>
    <w:p w:rsidR="00F321DD" w:rsidRDefault="00F321DD" w:rsidP="0051597F">
      <w:pPr>
        <w:jc w:val="both"/>
        <w:rPr>
          <w:b/>
          <w:i/>
        </w:rPr>
      </w:pPr>
      <w:r>
        <w:rPr>
          <w:b/>
          <w:i/>
        </w:rPr>
        <w:t>Zajímavé sportovní aktivity</w:t>
      </w:r>
    </w:p>
    <w:p w:rsidR="00F321DD" w:rsidRPr="00F321DD" w:rsidRDefault="00F321DD" w:rsidP="0051597F">
      <w:pPr>
        <w:jc w:val="both"/>
      </w:pPr>
      <w:r>
        <w:t>Plně jsme využili nabídku Bowlingu Archa</w:t>
      </w:r>
      <w:r w:rsidR="00995F77">
        <w:t xml:space="preserve">, volný vstup na bowling v měsících únor – duben, a pravidelně se při této hře v několika termínech prostřídali. Zapojeno </w:t>
      </w:r>
      <w:r w:rsidR="00995F77" w:rsidRPr="0051597F">
        <w:t xml:space="preserve">bylo </w:t>
      </w:r>
      <w:r w:rsidR="0051597F" w:rsidRPr="0051597F">
        <w:t>přes 50</w:t>
      </w:r>
      <w:r w:rsidR="00995F77">
        <w:t xml:space="preserve"> žáků DM</w:t>
      </w:r>
      <w:r w:rsidR="0051597F">
        <w:t xml:space="preserve"> a uskutečnilo se více než 100 kontaktů.</w:t>
      </w:r>
      <w:r w:rsidR="00995F77">
        <w:t xml:space="preserve"> </w:t>
      </w:r>
    </w:p>
    <w:p w:rsidR="00F321DD" w:rsidRDefault="00F321DD" w:rsidP="0051597F">
      <w:pPr>
        <w:jc w:val="both"/>
      </w:pPr>
    </w:p>
    <w:p w:rsidR="00F321DD" w:rsidRDefault="00F321DD" w:rsidP="0051597F">
      <w:pPr>
        <w:jc w:val="both"/>
      </w:pPr>
    </w:p>
    <w:p w:rsidR="00F321DD" w:rsidRPr="00F321DD" w:rsidRDefault="00F321DD" w:rsidP="0051597F">
      <w:pPr>
        <w:jc w:val="both"/>
      </w:pPr>
      <w:r>
        <w:t xml:space="preserve"> </w:t>
      </w:r>
      <w:r w:rsidR="004E6B42">
        <w:rPr>
          <w:rFonts w:ascii="Lucida Sans" w:hAnsi="Lucida Sans" w:cs="Arial"/>
          <w:noProof/>
          <w:color w:val="0000FF"/>
          <w:sz w:val="17"/>
          <w:szCs w:val="17"/>
        </w:rPr>
        <w:drawing>
          <wp:inline distT="0" distB="0" distL="0" distR="0">
            <wp:extent cx="3324225" cy="2493169"/>
            <wp:effectExtent l="19050" t="0" r="9525" b="0"/>
            <wp:docPr id="16" name="g-item-id-8679" descr="IMG 0031">
              <a:hlinkClick xmlns:a="http://schemas.openxmlformats.org/drawingml/2006/main" r:id="rId16" tooltip="&quot;Plná velikos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-item-id-8679" descr="IMG 0031">
                      <a:hlinkClick r:id="rId16" tooltip="&quot;Plná velikos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126" cy="249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21DD" w:rsidRPr="00F321DD" w:rsidSect="001A76DA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0A0" w:rsidRDefault="002F20A0" w:rsidP="0051597F">
      <w:r>
        <w:separator/>
      </w:r>
    </w:p>
  </w:endnote>
  <w:endnote w:type="continuationSeparator" w:id="0">
    <w:p w:rsidR="002F20A0" w:rsidRDefault="002F20A0" w:rsidP="005159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97F" w:rsidRDefault="0051597F">
    <w:pPr>
      <w:pStyle w:val="Zpat"/>
    </w:pPr>
    <w:r w:rsidRPr="0051597F">
      <w:rPr>
        <w:noProof/>
      </w:rPr>
      <w:drawing>
        <wp:inline distT="0" distB="0" distL="0" distR="0">
          <wp:extent cx="1876425" cy="930124"/>
          <wp:effectExtent l="19050" t="0" r="9525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301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1597F">
      <w:rPr>
        <w:rStyle w:val="Siln"/>
        <w:rFonts w:ascii="Arial" w:hAnsi="Arial" w:cs="Arial"/>
        <w:color w:val="333333"/>
        <w:sz w:val="18"/>
        <w:szCs w:val="18"/>
      </w:rPr>
      <w:t xml:space="preserve"> </w:t>
    </w:r>
    <w:r>
      <w:rPr>
        <w:rStyle w:val="Siln"/>
        <w:rFonts w:ascii="Arial" w:hAnsi="Arial" w:cs="Arial"/>
        <w:color w:val="333333"/>
        <w:sz w:val="18"/>
        <w:szCs w:val="18"/>
      </w:rPr>
      <w:t>Realizováno za finanční podpory Královéhradeckého kraje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0A0" w:rsidRDefault="002F20A0" w:rsidP="0051597F">
      <w:r>
        <w:separator/>
      </w:r>
    </w:p>
  </w:footnote>
  <w:footnote w:type="continuationSeparator" w:id="0">
    <w:p w:rsidR="002F20A0" w:rsidRDefault="002F20A0" w:rsidP="005159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21DD"/>
    <w:rsid w:val="001A76DA"/>
    <w:rsid w:val="001D6A7A"/>
    <w:rsid w:val="00225A40"/>
    <w:rsid w:val="002F20A0"/>
    <w:rsid w:val="004E6B42"/>
    <w:rsid w:val="0051597F"/>
    <w:rsid w:val="00914332"/>
    <w:rsid w:val="00995F77"/>
    <w:rsid w:val="00A5430C"/>
    <w:rsid w:val="00BB22D8"/>
    <w:rsid w:val="00F3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15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59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159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159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1597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6B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6B4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galerie.zshk.cz/var/albums/dm/%C5%A1k.rok-2013-14/Z%C3%A1jmov%C3%A9-krou%C5%BEky/V%C3%BD/V%C3%BDstava-keramick%C3%BDch-v%C3%BDrobk%C5%AF-%C5%BE%C3%A1k%C5%AF/IMG_0743.JPG?m=1397637539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galerie.zshk.cz/var/albums/dm/%C5%A1k.rok-2013-14/Spole%C4%8Dn%C3%A9-aktivity/Bowling-DMH/IMG_0031.JPG?m=138132219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galerie.zshk.cz/var/albums/dm/%C5%A1k.rok-2013-14/Spole%C4%8Dn%C3%A9-aktivity/Jarn%C3%AD-bes%C3%ADdka-ve-FN/IMG_9447.JPG?m=1397570726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galerie.zshk.cz/var/albums/dm/%C5%A1k.rok-2013-14/Spole%C4%8Dn%C3%A9-aktivity/Jarn%C3%AD-bes%C3%ADdka-ve-FN/IMG_9433.JPG?m=1397570460" TargetMode="External"/><Relationship Id="rId14" Type="http://schemas.openxmlformats.org/officeDocument/2006/relationships/hyperlink" Target="http://galerie.zshk.cz/var/albums/dm/%C5%A1k.rok-2013-14/Z%C3%A1jmov%C3%A9-krou%C5%BEky/V%C3%BD/Keramika/IMG_0595.JPG?m=140170634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mlazo</cp:lastModifiedBy>
  <cp:revision>4</cp:revision>
  <dcterms:created xsi:type="dcterms:W3CDTF">2014-04-05T13:31:00Z</dcterms:created>
  <dcterms:modified xsi:type="dcterms:W3CDTF">2014-06-02T11:01:00Z</dcterms:modified>
</cp:coreProperties>
</file>